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5A" w:rsidRDefault="0042285A" w:rsidP="0042285A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42285A" w:rsidRDefault="0042285A" w:rsidP="0042285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42285A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1362075" cy="552450"/>
            <wp:effectExtent l="19050" t="0" r="9525" b="0"/>
            <wp:docPr id="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85A" w:rsidRPr="007706C6" w:rsidRDefault="0042285A" w:rsidP="0042285A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11/2021</w:t>
      </w:r>
    </w:p>
    <w:p w:rsidR="0042285A" w:rsidRPr="007706C6" w:rsidRDefault="0042285A" w:rsidP="00422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>
        <w:rPr>
          <w:rFonts w:ascii="Arial" w:hAnsi="Arial" w:cs="Arial"/>
          <w:b/>
          <w:sz w:val="24"/>
          <w:szCs w:val="24"/>
        </w:rPr>
        <w:t>Elíria Cerutti Perim</w:t>
      </w:r>
      <w:r w:rsidRPr="0067234B">
        <w:rPr>
          <w:rFonts w:ascii="Arial" w:hAnsi="Arial" w:cs="Arial"/>
          <w:sz w:val="24"/>
          <w:szCs w:val="24"/>
        </w:rPr>
        <w:t xml:space="preserve"> do Sistema Municipal de Ensino de São Luiz Gonzaga/RS.</w:t>
      </w: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285A" w:rsidRPr="00A476CE" w:rsidRDefault="0042285A" w:rsidP="004228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41217D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 xml:space="preserve">Educação Infantil </w:t>
      </w:r>
      <w:r>
        <w:rPr>
          <w:rFonts w:ascii="Arial" w:hAnsi="Arial" w:cs="Arial"/>
          <w:b/>
          <w:sz w:val="24"/>
          <w:szCs w:val="24"/>
        </w:rPr>
        <w:t>Elíria Cerutti Perim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42285A" w:rsidRDefault="0042285A" w:rsidP="00422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42285A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Default="0042285A" w:rsidP="004228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42285A" w:rsidRPr="0067234B" w:rsidRDefault="0042285A" w:rsidP="004228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67234B" w:rsidRDefault="0042285A" w:rsidP="00422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85A" w:rsidRPr="007706C6" w:rsidRDefault="0042285A" w:rsidP="0042285A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D339A4" w:rsidRPr="00D339A4" w:rsidRDefault="0042285A" w:rsidP="00D339A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2472690</wp:posOffset>
            </wp:positionH>
            <wp:positionV relativeFrom="paragraph">
              <wp:posOffset>-333375</wp:posOffset>
            </wp:positionV>
            <wp:extent cx="571500" cy="514350"/>
            <wp:effectExtent l="19050" t="0" r="0" b="0"/>
            <wp:wrapTopAndBottom/>
            <wp:docPr id="1" name="Imagem 1" descr="logo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9A4" w:rsidRPr="00D339A4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DO RIO GRANDE DO SUL</w:t>
      </w:r>
    </w:p>
    <w:p w:rsidR="00D339A4" w:rsidRPr="00D339A4" w:rsidRDefault="00D339A4" w:rsidP="00D3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9A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São Luiz Gonzaga</w:t>
      </w:r>
    </w:p>
    <w:p w:rsidR="00D339A4" w:rsidRPr="00D339A4" w:rsidRDefault="00D339A4" w:rsidP="00D3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9A4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MUNICIPAL DE EDUCAÇÃO INFANTIL ELIRIA CERUTTI PERIM</w:t>
      </w:r>
    </w:p>
    <w:p w:rsidR="00D339A4" w:rsidRPr="00D339A4" w:rsidRDefault="00D339A4" w:rsidP="00D3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9A4">
        <w:rPr>
          <w:rFonts w:ascii="Times New Roman" w:eastAsia="Times New Roman" w:hAnsi="Times New Roman" w:cs="Times New Roman"/>
          <w:sz w:val="24"/>
          <w:szCs w:val="24"/>
          <w:lang w:eastAsia="pt-BR"/>
        </w:rPr>
        <w:t>Rua Hipólito Ribeiro. N° 1909,</w:t>
      </w:r>
    </w:p>
    <w:p w:rsidR="00D339A4" w:rsidRPr="00D339A4" w:rsidRDefault="00D339A4" w:rsidP="00D3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9A4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 Raimundo Gomes Neto - São Luiz Gonzaga-RS</w:t>
      </w: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339A4" w:rsidRDefault="00D339A4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339A4" w:rsidRDefault="00D339A4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339A4" w:rsidRDefault="00D339A4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339A4" w:rsidRDefault="00D339A4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CA69F3" w:rsidRDefault="00981897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69F3">
        <w:rPr>
          <w:rFonts w:ascii="Arial" w:hAnsi="Arial" w:cs="Arial"/>
          <w:b/>
          <w:sz w:val="24"/>
          <w:szCs w:val="24"/>
        </w:rPr>
        <w:t>REGIMENTO ESCOLAR</w:t>
      </w:r>
    </w:p>
    <w:p w:rsidR="00D339A4" w:rsidRPr="00CA69F3" w:rsidRDefault="00D339A4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69F3">
        <w:rPr>
          <w:rFonts w:ascii="Arial" w:hAnsi="Arial" w:cs="Arial"/>
          <w:b/>
          <w:sz w:val="24"/>
          <w:szCs w:val="24"/>
        </w:rPr>
        <w:t>ESCOLA MUNICIPAL DE EDUCAÇÃO INFANTIL</w:t>
      </w:r>
    </w:p>
    <w:p w:rsidR="00B42E62" w:rsidRPr="00CA69F3" w:rsidRDefault="00D339A4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69F3">
        <w:rPr>
          <w:rFonts w:ascii="Arial" w:hAnsi="Arial" w:cs="Arial"/>
          <w:b/>
          <w:sz w:val="24"/>
          <w:szCs w:val="24"/>
        </w:rPr>
        <w:t xml:space="preserve"> ELÍRIA CERUTTI PERIM</w:t>
      </w: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981897">
      <w:pPr>
        <w:spacing w:after="0" w:line="240" w:lineRule="auto"/>
        <w:rPr>
          <w:rFonts w:ascii="Arial" w:hAnsi="Arial" w:cs="Arial"/>
          <w:b/>
          <w:sz w:val="24"/>
        </w:rPr>
      </w:pPr>
    </w:p>
    <w:p w:rsidR="00C13EE0" w:rsidRDefault="00E1705B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1705B">
        <w:rPr>
          <w:rFonts w:ascii="Calibri" w:eastAsia="Calibri" w:hAnsi="Calibri" w:cs="Times New Roman"/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38960" cy="990600"/>
            <wp:effectExtent l="0" t="0" r="8890" b="0"/>
            <wp:wrapTight wrapText="bothSides">
              <wp:wrapPolygon edited="0">
                <wp:start x="0" y="0"/>
                <wp:lineTo x="0" y="21185"/>
                <wp:lineTo x="21481" y="21185"/>
                <wp:lineTo x="21481" y="0"/>
                <wp:lineTo x="0" y="0"/>
              </wp:wrapPolygon>
            </wp:wrapTight>
            <wp:docPr id="6" name="Imagem 6" descr="D: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D339A4" w:rsidRDefault="00D339A4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D339A4" w:rsidRDefault="00D339A4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D339A4" w:rsidRDefault="00D339A4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D339A4" w:rsidRDefault="00D339A4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D339A4" w:rsidRDefault="00D339A4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D339A4" w:rsidRDefault="00D339A4" w:rsidP="00C37F53">
      <w:pPr>
        <w:spacing w:after="0" w:line="240" w:lineRule="auto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37F53" w:rsidRDefault="00B42E62" w:rsidP="00B42E6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SÃO LUIZ GONZAGA, RS</w:t>
      </w:r>
      <w:r w:rsidR="00FB57F0">
        <w:rPr>
          <w:rFonts w:ascii="Arial" w:hAnsi="Arial" w:cs="Arial"/>
          <w:b/>
          <w:noProof/>
          <w:sz w:val="24"/>
          <w:lang w:eastAsia="pt-BR"/>
        </w:rPr>
        <w:pict>
          <v:rect id="Retângulo 2" o:spid="_x0000_s1026" style="position:absolute;left:0;text-align:left;margin-left:403.95pt;margin-top:-40.1pt;width:35.25pt;height:38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" fillcolor="white [3212]" strokecolor="white [3212]" strokeweight="1pt">
            <v:path arrowok="t"/>
          </v:rect>
        </w:pict>
      </w: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B36F6">
        <w:rPr>
          <w:rFonts w:ascii="Arial" w:hAnsi="Arial" w:cs="Arial"/>
          <w:b/>
          <w:sz w:val="24"/>
        </w:rPr>
        <w:t>IDENTIFICAÇÃO</w:t>
      </w: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8"/>
        <w:gridCol w:w="156"/>
        <w:gridCol w:w="1524"/>
        <w:gridCol w:w="1437"/>
        <w:gridCol w:w="1722"/>
      </w:tblGrid>
      <w:tr w:rsidR="00C13EE0" w:rsidRPr="00DA106E" w:rsidTr="0079278E">
        <w:trPr>
          <w:trHeight w:val="526"/>
        </w:trPr>
        <w:tc>
          <w:tcPr>
            <w:tcW w:w="9067" w:type="dxa"/>
            <w:gridSpan w:val="5"/>
          </w:tcPr>
          <w:p w:rsidR="00C13EE0" w:rsidRPr="00DA106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  <w:b/>
              </w:rPr>
              <w:t>ENTIDADE MANTENEDORA</w:t>
            </w:r>
            <w:r w:rsidRPr="00DA106E">
              <w:rPr>
                <w:rFonts w:ascii="Arial" w:hAnsi="Arial" w:cs="Arial"/>
              </w:rPr>
              <w:t>: PREFEITURA MUNICIPAL</w:t>
            </w:r>
            <w:r>
              <w:rPr>
                <w:rFonts w:ascii="Arial" w:hAnsi="Arial" w:cs="Arial"/>
              </w:rPr>
              <w:t xml:space="preserve"> DE SÃO LUIZ GONZAGA </w:t>
            </w:r>
          </w:p>
        </w:tc>
      </w:tr>
      <w:tr w:rsidR="00C13EE0" w:rsidRPr="00DA106E" w:rsidTr="0079278E">
        <w:trPr>
          <w:trHeight w:val="259"/>
        </w:trPr>
        <w:tc>
          <w:tcPr>
            <w:tcW w:w="9067" w:type="dxa"/>
            <w:gridSpan w:val="5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ENDEREÇO: VENÂNCIO  AIRES , 2438</w:t>
            </w:r>
            <w:r w:rsidR="00981897">
              <w:rPr>
                <w:rFonts w:ascii="Arial" w:hAnsi="Arial" w:cs="Arial"/>
              </w:rPr>
              <w:t xml:space="preserve">      BAIRRO: Centro</w:t>
            </w:r>
          </w:p>
        </w:tc>
      </w:tr>
      <w:tr w:rsidR="00C13EE0" w:rsidRPr="00DA106E" w:rsidTr="0079278E">
        <w:trPr>
          <w:trHeight w:val="259"/>
        </w:trPr>
        <w:tc>
          <w:tcPr>
            <w:tcW w:w="4384" w:type="dxa"/>
            <w:gridSpan w:val="2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CEP: 97800-000</w:t>
            </w:r>
          </w:p>
        </w:tc>
        <w:tc>
          <w:tcPr>
            <w:tcW w:w="4683" w:type="dxa"/>
            <w:gridSpan w:val="3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CIDADE: SÃO LUIZ GONZAGA</w:t>
            </w:r>
          </w:p>
        </w:tc>
      </w:tr>
      <w:tr w:rsidR="00C13EE0" w:rsidRPr="00DA106E" w:rsidTr="0079278E">
        <w:trPr>
          <w:trHeight w:val="259"/>
        </w:trPr>
        <w:tc>
          <w:tcPr>
            <w:tcW w:w="4384" w:type="dxa"/>
            <w:gridSpan w:val="2"/>
          </w:tcPr>
          <w:p w:rsidR="00C13EE0" w:rsidRPr="00DA106E" w:rsidRDefault="00B42E62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FONE: </w:t>
            </w:r>
            <w:r w:rsidR="00C13EE0" w:rsidRPr="00DA106E">
              <w:rPr>
                <w:rFonts w:ascii="Arial" w:hAnsi="Arial" w:cs="Arial"/>
              </w:rPr>
              <w:t>553352</w:t>
            </w:r>
            <w:r w:rsidR="001E292E">
              <w:rPr>
                <w:rFonts w:ascii="Arial" w:hAnsi="Arial" w:cs="Arial"/>
              </w:rPr>
              <w:t>9300</w:t>
            </w:r>
          </w:p>
        </w:tc>
        <w:tc>
          <w:tcPr>
            <w:tcW w:w="4683" w:type="dxa"/>
            <w:gridSpan w:val="3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5763" w:rsidRPr="00DA106E" w:rsidTr="0079278E">
        <w:trPr>
          <w:trHeight w:val="259"/>
        </w:trPr>
        <w:tc>
          <w:tcPr>
            <w:tcW w:w="4384" w:type="dxa"/>
            <w:gridSpan w:val="2"/>
          </w:tcPr>
          <w:p w:rsidR="00375763" w:rsidRDefault="00375763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3" w:type="dxa"/>
            <w:gridSpan w:val="3"/>
          </w:tcPr>
          <w:p w:rsidR="00375763" w:rsidRPr="00DA106E" w:rsidRDefault="00375763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292E" w:rsidRPr="00DA106E" w:rsidTr="0079278E">
        <w:trPr>
          <w:trHeight w:val="259"/>
        </w:trPr>
        <w:tc>
          <w:tcPr>
            <w:tcW w:w="4384" w:type="dxa"/>
            <w:gridSpan w:val="2"/>
          </w:tcPr>
          <w:p w:rsidR="001E292E" w:rsidRPr="00DA106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EDUCAÇÃO E ESPORTE</w:t>
            </w:r>
          </w:p>
        </w:tc>
        <w:tc>
          <w:tcPr>
            <w:tcW w:w="4683" w:type="dxa"/>
            <w:gridSpan w:val="3"/>
          </w:tcPr>
          <w:p w:rsidR="001E292E" w:rsidRPr="00DA106E" w:rsidRDefault="00375763" w:rsidP="00B42E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1E292E">
              <w:rPr>
                <w:rFonts w:ascii="Arial" w:hAnsi="Arial" w:cs="Arial"/>
              </w:rPr>
              <w:t xml:space="preserve"> : </w:t>
            </w:r>
            <w:hyperlink r:id="rId10" w:history="1">
              <w:r w:rsidR="00B42E62" w:rsidRPr="000D160B">
                <w:rPr>
                  <w:rStyle w:val="Hyperlink"/>
                  <w:rFonts w:ascii="Arial" w:hAnsi="Arial" w:cs="Arial"/>
                </w:rPr>
                <w:t>pedagogico@edu.saoluizgonzaga.rs.gov.br</w:t>
              </w:r>
            </w:hyperlink>
          </w:p>
        </w:tc>
      </w:tr>
      <w:tr w:rsidR="001E292E" w:rsidRPr="00DA106E" w:rsidTr="0079278E">
        <w:trPr>
          <w:trHeight w:val="259"/>
        </w:trPr>
        <w:tc>
          <w:tcPr>
            <w:tcW w:w="4384" w:type="dxa"/>
            <w:gridSpan w:val="2"/>
          </w:tcPr>
          <w:p w:rsidR="001E292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  <w:r w:rsidR="00FF759C">
              <w:rPr>
                <w:rFonts w:ascii="Arial" w:hAnsi="Arial" w:cs="Arial"/>
              </w:rPr>
              <w:t>:</w:t>
            </w:r>
            <w:r w:rsidR="00B42E62">
              <w:rPr>
                <w:rFonts w:ascii="Arial" w:hAnsi="Arial" w:cs="Arial"/>
              </w:rPr>
              <w:t xml:space="preserve">RUA </w:t>
            </w:r>
            <w:r>
              <w:rPr>
                <w:rFonts w:ascii="Arial" w:hAnsi="Arial" w:cs="Arial"/>
              </w:rPr>
              <w:t xml:space="preserve">SÃO JOÃO </w:t>
            </w:r>
            <w:r w:rsidR="00981897">
              <w:rPr>
                <w:rFonts w:ascii="Arial" w:hAnsi="Arial" w:cs="Arial"/>
              </w:rPr>
              <w:t>1620/Centro</w:t>
            </w:r>
          </w:p>
        </w:tc>
        <w:tc>
          <w:tcPr>
            <w:tcW w:w="4683" w:type="dxa"/>
            <w:gridSpan w:val="3"/>
          </w:tcPr>
          <w:p w:rsidR="001E292E" w:rsidRPr="00DA106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292E" w:rsidRPr="00DA106E" w:rsidTr="0079278E">
        <w:trPr>
          <w:trHeight w:val="259"/>
        </w:trPr>
        <w:tc>
          <w:tcPr>
            <w:tcW w:w="4384" w:type="dxa"/>
            <w:gridSpan w:val="2"/>
          </w:tcPr>
          <w:p w:rsidR="001E292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 3352</w:t>
            </w:r>
            <w:r w:rsidR="00FF759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4517 </w:t>
            </w:r>
          </w:p>
        </w:tc>
        <w:tc>
          <w:tcPr>
            <w:tcW w:w="4683" w:type="dxa"/>
            <w:gridSpan w:val="3"/>
          </w:tcPr>
          <w:p w:rsidR="001E292E" w:rsidRPr="00DA106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292E" w:rsidRPr="00DA106E" w:rsidTr="0079278E">
        <w:trPr>
          <w:trHeight w:val="259"/>
        </w:trPr>
        <w:tc>
          <w:tcPr>
            <w:tcW w:w="4384" w:type="dxa"/>
            <w:gridSpan w:val="2"/>
          </w:tcPr>
          <w:p w:rsidR="001E292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83" w:type="dxa"/>
            <w:gridSpan w:val="3"/>
          </w:tcPr>
          <w:p w:rsidR="001E292E" w:rsidRPr="00DA106E" w:rsidRDefault="001E292E" w:rsidP="00AE3B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3EE0" w:rsidRPr="00DA106E" w:rsidTr="0079278E">
        <w:tc>
          <w:tcPr>
            <w:tcW w:w="9067" w:type="dxa"/>
            <w:gridSpan w:val="5"/>
          </w:tcPr>
          <w:p w:rsidR="00C13EE0" w:rsidRPr="00DA106E" w:rsidRDefault="00C13EE0" w:rsidP="00981897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ESCOLA MUNICIPAL DE EDUCAÇÃO INFANTIL </w:t>
            </w:r>
            <w:r w:rsidR="00981897">
              <w:rPr>
                <w:rFonts w:ascii="Arial" w:hAnsi="Arial" w:cs="Arial"/>
              </w:rPr>
              <w:t>ELÍRIA CERUTTI PERIM</w:t>
            </w:r>
          </w:p>
        </w:tc>
      </w:tr>
      <w:tr w:rsidR="001E292E" w:rsidRPr="0042285A" w:rsidTr="0079278E">
        <w:tc>
          <w:tcPr>
            <w:tcW w:w="9067" w:type="dxa"/>
            <w:gridSpan w:val="5"/>
          </w:tcPr>
          <w:p w:rsidR="001E292E" w:rsidRPr="001E292E" w:rsidRDefault="001E292E" w:rsidP="00C37F5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E292E">
              <w:rPr>
                <w:rFonts w:ascii="Arial" w:hAnsi="Arial" w:cs="Arial"/>
                <w:lang w:val="en-US"/>
              </w:rPr>
              <w:t xml:space="preserve">Email : </w:t>
            </w:r>
            <w:hyperlink r:id="rId11" w:history="1">
              <w:r w:rsidR="00981897" w:rsidRPr="005B5125">
                <w:rPr>
                  <w:rStyle w:val="Hyperlink"/>
                  <w:rFonts w:ascii="Arial" w:hAnsi="Arial" w:cs="Arial"/>
                  <w:lang w:val="en-US"/>
                </w:rPr>
                <w:t>emei-eliria@edu.saoluizgonzaga.rs.gov.br</w:t>
              </w:r>
            </w:hyperlink>
          </w:p>
        </w:tc>
      </w:tr>
      <w:tr w:rsidR="00C13EE0" w:rsidRPr="00DA106E" w:rsidTr="0079278E">
        <w:tc>
          <w:tcPr>
            <w:tcW w:w="9067" w:type="dxa"/>
            <w:gridSpan w:val="5"/>
          </w:tcPr>
          <w:p w:rsidR="00C13EE0" w:rsidRPr="00DA106E" w:rsidRDefault="00C13EE0" w:rsidP="00981897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ENDEREÇO: </w:t>
            </w:r>
            <w:r w:rsidR="00981897">
              <w:rPr>
                <w:rFonts w:ascii="Arial" w:hAnsi="Arial" w:cs="Arial"/>
              </w:rPr>
              <w:t>Rua Hipólito Ribeiro</w:t>
            </w:r>
            <w:r w:rsidR="00C37F53" w:rsidRPr="00375763">
              <w:rPr>
                <w:rFonts w:ascii="Arial" w:hAnsi="Arial" w:cs="Arial"/>
              </w:rPr>
              <w:t xml:space="preserve">, </w:t>
            </w:r>
            <w:r w:rsidR="00981897">
              <w:rPr>
                <w:rFonts w:ascii="Arial" w:hAnsi="Arial" w:cs="Arial"/>
              </w:rPr>
              <w:t>1909</w:t>
            </w:r>
            <w:r w:rsidR="00C37F53" w:rsidRPr="00375763">
              <w:rPr>
                <w:rFonts w:ascii="Arial" w:hAnsi="Arial" w:cs="Arial"/>
              </w:rPr>
              <w:t xml:space="preserve">, </w:t>
            </w:r>
            <w:r w:rsidR="00981897">
              <w:rPr>
                <w:rFonts w:ascii="Arial" w:hAnsi="Arial" w:cs="Arial"/>
              </w:rPr>
              <w:t>Bairro Raimundo Gomes Neto</w:t>
            </w:r>
          </w:p>
        </w:tc>
      </w:tr>
      <w:tr w:rsidR="00AE3BE6" w:rsidRPr="00DA106E" w:rsidTr="00733C7C">
        <w:trPr>
          <w:trHeight w:val="298"/>
        </w:trPr>
        <w:tc>
          <w:tcPr>
            <w:tcW w:w="9067" w:type="dxa"/>
            <w:gridSpan w:val="5"/>
          </w:tcPr>
          <w:p w:rsidR="00FE552D" w:rsidRPr="00DA106E" w:rsidRDefault="00AE3BE6" w:rsidP="00AE3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CNPJ: </w:t>
            </w:r>
            <w:r w:rsidR="00981897">
              <w:rPr>
                <w:rFonts w:ascii="Arial" w:hAnsi="Arial" w:cs="Arial"/>
              </w:rPr>
              <w:t>11.803.810/0001-00</w:t>
            </w:r>
            <w:r w:rsidR="00FE552D">
              <w:rPr>
                <w:rFonts w:ascii="Arial" w:hAnsi="Arial" w:cs="Arial"/>
              </w:rPr>
              <w:t xml:space="preserve">     Fundada em 04/11/1978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CEP: 978000-000</w:t>
            </w:r>
          </w:p>
        </w:tc>
        <w:tc>
          <w:tcPr>
            <w:tcW w:w="4839" w:type="dxa"/>
            <w:gridSpan w:val="4"/>
          </w:tcPr>
          <w:p w:rsidR="00C13EE0" w:rsidRPr="00DA106E" w:rsidRDefault="001D4138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FONE:55-55 9.9660-5925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SÃO LUIZ GONZAGA</w:t>
            </w:r>
            <w:r w:rsidR="00733C7C">
              <w:rPr>
                <w:rFonts w:ascii="Arial" w:hAnsi="Arial" w:cs="Arial"/>
              </w:rPr>
              <w:t>-RS</w:t>
            </w:r>
          </w:p>
        </w:tc>
        <w:tc>
          <w:tcPr>
            <w:tcW w:w="4839" w:type="dxa"/>
            <w:gridSpan w:val="4"/>
          </w:tcPr>
          <w:p w:rsidR="00C13EE0" w:rsidRPr="00DA106E" w:rsidRDefault="00733C7C" w:rsidP="00733C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CADASTRO NO CEED: 1341</w:t>
            </w:r>
            <w:r w:rsidR="0079278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03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ATO LEGAL RELATIVO AO ESTABELECIMENTO </w:t>
            </w:r>
          </w:p>
        </w:tc>
        <w:tc>
          <w:tcPr>
            <w:tcW w:w="1680" w:type="dxa"/>
            <w:gridSpan w:val="2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ÓRGÃO EMISSOR</w:t>
            </w:r>
          </w:p>
        </w:tc>
        <w:tc>
          <w:tcPr>
            <w:tcW w:w="1437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NÚMERO</w:t>
            </w:r>
          </w:p>
        </w:tc>
        <w:tc>
          <w:tcPr>
            <w:tcW w:w="1722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DATA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PARECER AUTORIZAÇÃO ESCOLA</w:t>
            </w:r>
          </w:p>
        </w:tc>
        <w:tc>
          <w:tcPr>
            <w:tcW w:w="1680" w:type="dxa"/>
            <w:gridSpan w:val="2"/>
          </w:tcPr>
          <w:p w:rsidR="00C13EE0" w:rsidRPr="00DA106E" w:rsidRDefault="00FE552D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DECRETO</w:t>
            </w:r>
          </w:p>
        </w:tc>
        <w:tc>
          <w:tcPr>
            <w:tcW w:w="1437" w:type="dxa"/>
          </w:tcPr>
          <w:p w:rsidR="00C13EE0" w:rsidRPr="00375763" w:rsidRDefault="00FE552D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1228</w:t>
            </w:r>
          </w:p>
        </w:tc>
        <w:tc>
          <w:tcPr>
            <w:tcW w:w="1722" w:type="dxa"/>
          </w:tcPr>
          <w:p w:rsidR="00C13EE0" w:rsidRPr="00375763" w:rsidRDefault="00FE552D" w:rsidP="00FE55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7026F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7026F6">
              <w:rPr>
                <w:rFonts w:ascii="Arial" w:hAnsi="Arial" w:cs="Arial"/>
              </w:rPr>
              <w:t>/1993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PARECER RECONHECIMENTO ESCOLA</w:t>
            </w:r>
          </w:p>
        </w:tc>
        <w:tc>
          <w:tcPr>
            <w:tcW w:w="1680" w:type="dxa"/>
            <w:gridSpan w:val="2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CEED</w:t>
            </w:r>
          </w:p>
        </w:tc>
        <w:tc>
          <w:tcPr>
            <w:tcW w:w="1437" w:type="dxa"/>
          </w:tcPr>
          <w:p w:rsidR="00C13EE0" w:rsidRPr="00375763" w:rsidRDefault="007026F6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1216</w:t>
            </w:r>
          </w:p>
        </w:tc>
        <w:tc>
          <w:tcPr>
            <w:tcW w:w="1722" w:type="dxa"/>
          </w:tcPr>
          <w:p w:rsidR="00C13EE0" w:rsidRPr="00375763" w:rsidRDefault="007026F6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14/10/2003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DECRETO MUNICIPAL DA NOVA DENOMINAÇÃO</w:t>
            </w:r>
          </w:p>
        </w:tc>
        <w:tc>
          <w:tcPr>
            <w:tcW w:w="1680" w:type="dxa"/>
            <w:gridSpan w:val="2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PREFEITURA MUNICIPAL</w:t>
            </w:r>
          </w:p>
        </w:tc>
        <w:tc>
          <w:tcPr>
            <w:tcW w:w="1437" w:type="dxa"/>
          </w:tcPr>
          <w:p w:rsidR="00C13EE0" w:rsidRPr="00375763" w:rsidRDefault="005D3709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2665</w:t>
            </w:r>
          </w:p>
        </w:tc>
        <w:tc>
          <w:tcPr>
            <w:tcW w:w="1722" w:type="dxa"/>
          </w:tcPr>
          <w:p w:rsidR="00C13EE0" w:rsidRPr="00375763" w:rsidRDefault="005D3709" w:rsidP="005D37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23/03/1993</w:t>
            </w:r>
          </w:p>
        </w:tc>
      </w:tr>
      <w:tr w:rsidR="00C13EE0" w:rsidRPr="00DA106E" w:rsidTr="0079278E">
        <w:tc>
          <w:tcPr>
            <w:tcW w:w="4228" w:type="dxa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DECRETO MUNICIPAL DA NOVA DENOMINAÇÃO</w:t>
            </w:r>
          </w:p>
        </w:tc>
        <w:tc>
          <w:tcPr>
            <w:tcW w:w="1680" w:type="dxa"/>
            <w:gridSpan w:val="2"/>
          </w:tcPr>
          <w:p w:rsidR="00C13EE0" w:rsidRPr="00DA106E" w:rsidRDefault="00C13EE0" w:rsidP="00AE3BE6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PREFEITURA MUNICIPAL</w:t>
            </w:r>
          </w:p>
        </w:tc>
        <w:tc>
          <w:tcPr>
            <w:tcW w:w="1437" w:type="dxa"/>
          </w:tcPr>
          <w:p w:rsidR="00C13EE0" w:rsidRPr="00375763" w:rsidRDefault="00733C7C" w:rsidP="00AE3B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3225</w:t>
            </w:r>
          </w:p>
        </w:tc>
        <w:tc>
          <w:tcPr>
            <w:tcW w:w="1722" w:type="dxa"/>
          </w:tcPr>
          <w:p w:rsidR="00C13EE0" w:rsidRPr="00375763" w:rsidRDefault="005D3709" w:rsidP="005D37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18/12/2009</w:t>
            </w:r>
          </w:p>
        </w:tc>
      </w:tr>
      <w:tr w:rsidR="00CB674E" w:rsidRPr="00375763" w:rsidTr="00CB674E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E" w:rsidRPr="00DA106E" w:rsidRDefault="00CB674E" w:rsidP="00994129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jdgxs" w:colFirst="0" w:colLast="0"/>
            <w:bookmarkEnd w:id="0"/>
            <w:r w:rsidRPr="00DA106E">
              <w:rPr>
                <w:rFonts w:ascii="Arial" w:hAnsi="Arial" w:cs="Arial"/>
              </w:rPr>
              <w:t>DECRETO MUNICIPAL DA NOVA DENOMINAÇÃO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E" w:rsidRPr="00DA106E" w:rsidRDefault="00CB674E" w:rsidP="00994129">
            <w:pPr>
              <w:spacing w:after="0" w:line="24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PREFEITURA MUNICIPAL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E" w:rsidRPr="00375763" w:rsidRDefault="005D3709" w:rsidP="009941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E" w:rsidRPr="00375763" w:rsidRDefault="00CB674E" w:rsidP="009941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19/12/2008</w:t>
            </w:r>
          </w:p>
        </w:tc>
      </w:tr>
    </w:tbl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FB57F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pict>
          <v:rect id="Retângulo 3" o:spid="_x0000_s1027" style="position:absolute;left:0;text-align:left;margin-left:401.7pt;margin-top:-43.25pt;width:39.75pt;height:3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" fillcolor="window" strokecolor="window" strokeweight="2pt">
            <v:path arrowok="t"/>
          </v:rect>
        </w:pict>
      </w: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75763" w:rsidRDefault="00375763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C37F53" w:rsidRDefault="00C37F53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Pr="00EE1EBA" w:rsidRDefault="00A03859" w:rsidP="00A038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3859" w:rsidRPr="00EE1EBA" w:rsidRDefault="00A03859" w:rsidP="00A038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1EBA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A03859" w:rsidRPr="00EE1EBA" w:rsidRDefault="00A03859" w:rsidP="00A03859">
      <w:pPr>
        <w:pStyle w:val="CabealhodoSumrio"/>
        <w:rPr>
          <w:rFonts w:ascii="Arial" w:hAnsi="Arial" w:cs="Arial"/>
          <w:color w:val="FF0000"/>
          <w:sz w:val="24"/>
          <w:szCs w:val="24"/>
        </w:rPr>
      </w:pP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>CARACTERIZAÇÃO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 xml:space="preserve"> FILOSOFIA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>FINALIDADES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>OBJETIVOS DA ESCOLA</w:t>
      </w:r>
      <w:r>
        <w:rPr>
          <w:rFonts w:ascii="Arial" w:hAnsi="Arial" w:cs="Arial"/>
          <w:sz w:val="24"/>
          <w:szCs w:val="24"/>
        </w:rPr>
        <w:t>.........................................</w:t>
      </w:r>
      <w:r w:rsidR="005543E7">
        <w:rPr>
          <w:rFonts w:ascii="Arial" w:hAnsi="Arial" w:cs="Arial"/>
          <w:sz w:val="24"/>
          <w:szCs w:val="24"/>
        </w:rPr>
        <w:t>.............................</w:t>
      </w:r>
      <w:r w:rsidR="00361927">
        <w:rPr>
          <w:rFonts w:ascii="Arial" w:hAnsi="Arial" w:cs="Arial"/>
          <w:sz w:val="24"/>
          <w:szCs w:val="24"/>
        </w:rPr>
        <w:t>.</w:t>
      </w:r>
      <w:r w:rsidR="005543E7">
        <w:rPr>
          <w:rFonts w:ascii="Arial" w:hAnsi="Arial" w:cs="Arial"/>
          <w:sz w:val="24"/>
          <w:szCs w:val="24"/>
        </w:rPr>
        <w:t>..6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Objetivos Gerais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..6</w:t>
      </w:r>
    </w:p>
    <w:p w:rsidR="00A03859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Objetivos dos níveis e modalidades de ensino</w:t>
      </w:r>
      <w:r>
        <w:rPr>
          <w:rFonts w:ascii="Arial" w:hAnsi="Arial" w:cs="Arial"/>
          <w:sz w:val="24"/>
          <w:szCs w:val="24"/>
        </w:rPr>
        <w:t>....................................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..6</w:t>
      </w:r>
    </w:p>
    <w:p w:rsidR="005543E7" w:rsidRDefault="005543E7" w:rsidP="00A03859">
      <w:pPr>
        <w:rPr>
          <w:rFonts w:ascii="Arial" w:hAnsi="Arial" w:cs="Arial"/>
          <w:bCs/>
          <w:sz w:val="24"/>
          <w:szCs w:val="24"/>
        </w:rPr>
      </w:pPr>
      <w:r w:rsidRPr="005543E7">
        <w:rPr>
          <w:rFonts w:ascii="Arial" w:hAnsi="Arial" w:cs="Arial"/>
          <w:bCs/>
          <w:sz w:val="24"/>
          <w:szCs w:val="24"/>
        </w:rPr>
        <w:t>4.2.1.Creche</w:t>
      </w:r>
      <w:r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</w:t>
      </w:r>
      <w:r w:rsidR="0036192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...6</w:t>
      </w:r>
    </w:p>
    <w:p w:rsidR="005543E7" w:rsidRPr="005543E7" w:rsidRDefault="005543E7" w:rsidP="00A03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4.2.2</w:t>
      </w:r>
      <w:r w:rsidRPr="005543E7">
        <w:rPr>
          <w:rFonts w:ascii="Arial" w:hAnsi="Arial" w:cs="Arial"/>
          <w:bCs/>
          <w:sz w:val="24"/>
          <w:szCs w:val="24"/>
        </w:rPr>
        <w:t>.Educação Infantil</w:t>
      </w:r>
      <w:r w:rsidRPr="005543E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>.........................................................................</w:t>
      </w:r>
      <w:r w:rsidR="00CA69F3">
        <w:rPr>
          <w:rFonts w:ascii="Arial" w:hAnsi="Arial" w:cs="Arial"/>
          <w:bCs/>
          <w:sz w:val="24"/>
          <w:szCs w:val="24"/>
        </w:rPr>
        <w:t>..</w:t>
      </w:r>
      <w:r>
        <w:rPr>
          <w:rFonts w:ascii="Arial" w:hAnsi="Arial" w:cs="Arial"/>
          <w:bCs/>
          <w:sz w:val="24"/>
          <w:szCs w:val="24"/>
        </w:rPr>
        <w:t>..</w:t>
      </w:r>
      <w:r w:rsidR="0036192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....6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>ORGANIZAÇÃOCURRICULAR</w:t>
      </w:r>
      <w:r w:rsidR="005543E7">
        <w:rPr>
          <w:rFonts w:ascii="Arial" w:hAnsi="Arial" w:cs="Arial"/>
          <w:sz w:val="24"/>
          <w:szCs w:val="24"/>
        </w:rPr>
        <w:t>.............................................................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.</w:t>
      </w:r>
      <w:r w:rsidR="005543E7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Planos de estudo</w:t>
      </w:r>
      <w:r>
        <w:rPr>
          <w:rFonts w:ascii="Arial" w:hAnsi="Arial" w:cs="Arial"/>
          <w:sz w:val="24"/>
          <w:szCs w:val="24"/>
        </w:rPr>
        <w:t>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</w:t>
      </w:r>
      <w:r w:rsidR="00CA69F3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Planos de trabalho</w:t>
      </w:r>
      <w:r>
        <w:rPr>
          <w:rFonts w:ascii="Arial" w:hAnsi="Arial" w:cs="Arial"/>
          <w:sz w:val="24"/>
          <w:szCs w:val="24"/>
        </w:rPr>
        <w:t>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 w:rsidR="00CA69F3">
        <w:rPr>
          <w:rFonts w:ascii="Arial" w:hAnsi="Arial" w:cs="Arial"/>
          <w:sz w:val="24"/>
          <w:szCs w:val="24"/>
        </w:rPr>
        <w:t>..........................</w:t>
      </w:r>
      <w:r w:rsidR="00361927">
        <w:rPr>
          <w:rFonts w:ascii="Arial" w:hAnsi="Arial" w:cs="Arial"/>
          <w:sz w:val="24"/>
          <w:szCs w:val="24"/>
        </w:rPr>
        <w:t>...7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5.3 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>Regime escolar</w:t>
      </w:r>
      <w:r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 w:rsidR="00CA69F3">
        <w:rPr>
          <w:rFonts w:ascii="Arial" w:hAnsi="Arial" w:cs="Arial"/>
          <w:sz w:val="24"/>
          <w:szCs w:val="24"/>
        </w:rPr>
        <w:t>................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..7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5.4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Matrícula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 w:rsidR="00361927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..7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5.4.1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Requisitos para ingresso</w:t>
      </w:r>
      <w:r>
        <w:rPr>
          <w:rFonts w:ascii="Arial" w:hAnsi="Arial" w:cs="Arial"/>
          <w:sz w:val="24"/>
          <w:szCs w:val="24"/>
        </w:rPr>
        <w:t>..........................................................</w:t>
      </w:r>
      <w:r w:rsidR="005543E7">
        <w:rPr>
          <w:rFonts w:ascii="Arial" w:hAnsi="Arial" w:cs="Arial"/>
          <w:sz w:val="24"/>
          <w:szCs w:val="24"/>
        </w:rPr>
        <w:t>.</w:t>
      </w:r>
      <w:r w:rsidR="00361927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.7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5.4.2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Documentos para matrículas</w:t>
      </w:r>
      <w:r>
        <w:rPr>
          <w:rFonts w:ascii="Arial" w:hAnsi="Arial" w:cs="Arial"/>
          <w:sz w:val="24"/>
          <w:szCs w:val="24"/>
        </w:rPr>
        <w:t>............................................................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...7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>METODOLOGIA DE ENSINO</w:t>
      </w:r>
      <w:r>
        <w:rPr>
          <w:rFonts w:ascii="Arial" w:hAnsi="Arial" w:cs="Arial"/>
          <w:sz w:val="24"/>
          <w:szCs w:val="24"/>
        </w:rPr>
        <w:t>....................................</w:t>
      </w:r>
      <w:r w:rsidR="00361927">
        <w:rPr>
          <w:rFonts w:ascii="Arial" w:hAnsi="Arial" w:cs="Arial"/>
          <w:sz w:val="24"/>
          <w:szCs w:val="24"/>
        </w:rPr>
        <w:t>................................8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Pr="005543E7">
        <w:rPr>
          <w:rFonts w:ascii="Arial" w:hAnsi="Arial" w:cs="Arial"/>
          <w:b/>
          <w:sz w:val="24"/>
          <w:szCs w:val="24"/>
        </w:rPr>
        <w:t>AVALIAÇÃO DO RENDIMENTO ESCOLAR</w:t>
      </w:r>
      <w:r>
        <w:rPr>
          <w:rFonts w:ascii="Arial" w:hAnsi="Arial" w:cs="Arial"/>
          <w:sz w:val="24"/>
          <w:szCs w:val="24"/>
        </w:rPr>
        <w:t>.........</w:t>
      </w:r>
      <w:r w:rsidR="00361927">
        <w:rPr>
          <w:rFonts w:ascii="Arial" w:hAnsi="Arial" w:cs="Arial"/>
          <w:sz w:val="24"/>
          <w:szCs w:val="24"/>
        </w:rPr>
        <w:t>.................................</w:t>
      </w:r>
      <w:r>
        <w:rPr>
          <w:rFonts w:ascii="Arial" w:hAnsi="Arial" w:cs="Arial"/>
          <w:sz w:val="24"/>
          <w:szCs w:val="24"/>
        </w:rPr>
        <w:t>...8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Avaliação na creche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..8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>.</w:t>
      </w:r>
      <w:r w:rsidR="00E1705B">
        <w:rPr>
          <w:rFonts w:ascii="Arial" w:hAnsi="Arial" w:cs="Arial"/>
          <w:sz w:val="24"/>
          <w:szCs w:val="24"/>
        </w:rPr>
        <w:t xml:space="preserve"> Avaliação na Pré-Escola..........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="00361927">
        <w:rPr>
          <w:rFonts w:ascii="Arial" w:hAnsi="Arial" w:cs="Arial"/>
          <w:sz w:val="24"/>
          <w:szCs w:val="24"/>
        </w:rPr>
        <w:t>.................................9</w:t>
      </w:r>
    </w:p>
    <w:p w:rsidR="00A03859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7.3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Avaliação de Alunos com Deficiência, Transtorno Global</w:t>
      </w:r>
    </w:p>
    <w:p w:rsidR="00A03859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 do Desenvolvimento ou Altas Habilidades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="00361927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..9</w:t>
      </w:r>
    </w:p>
    <w:p w:rsidR="00CF7CB9" w:rsidRDefault="00CF7CB9" w:rsidP="00A03859">
      <w:pPr>
        <w:rPr>
          <w:rFonts w:ascii="Arial" w:hAnsi="Arial" w:cs="Arial"/>
          <w:sz w:val="24"/>
          <w:szCs w:val="24"/>
        </w:rPr>
      </w:pPr>
      <w:r w:rsidRPr="00CF7CB9">
        <w:rPr>
          <w:rFonts w:ascii="Arial" w:hAnsi="Arial" w:cs="Arial"/>
          <w:sz w:val="24"/>
          <w:szCs w:val="24"/>
        </w:rPr>
        <w:t>7.3.1.Sala de Atendimento Educacional Especializado – AEE</w:t>
      </w:r>
      <w:r>
        <w:rPr>
          <w:rFonts w:ascii="Arial" w:hAnsi="Arial" w:cs="Arial"/>
          <w:sz w:val="24"/>
          <w:szCs w:val="24"/>
        </w:rPr>
        <w:t>.......................9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361927">
        <w:rPr>
          <w:rFonts w:ascii="Arial" w:hAnsi="Arial" w:cs="Arial"/>
          <w:b/>
          <w:sz w:val="24"/>
          <w:szCs w:val="24"/>
        </w:rPr>
        <w:t>TRASNFERÊNCIA ESCOLAR</w:t>
      </w: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10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hAnsi="Arial" w:cs="Arial"/>
          <w:sz w:val="24"/>
          <w:szCs w:val="24"/>
        </w:rPr>
        <w:t>.</w:t>
      </w:r>
      <w:r w:rsidR="00A43FA7">
        <w:rPr>
          <w:rFonts w:ascii="Arial" w:hAnsi="Arial" w:cs="Arial"/>
          <w:b/>
          <w:sz w:val="24"/>
          <w:szCs w:val="24"/>
        </w:rPr>
        <w:t>CONTROLE DE FREQUÊ</w:t>
      </w:r>
      <w:r w:rsidRPr="00361927">
        <w:rPr>
          <w:rFonts w:ascii="Arial" w:hAnsi="Arial" w:cs="Arial"/>
          <w:b/>
          <w:sz w:val="24"/>
          <w:szCs w:val="24"/>
        </w:rPr>
        <w:t>NCIA</w:t>
      </w:r>
      <w:r>
        <w:rPr>
          <w:rFonts w:ascii="Arial" w:hAnsi="Arial" w:cs="Arial"/>
          <w:sz w:val="24"/>
          <w:szCs w:val="24"/>
        </w:rPr>
        <w:t>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.....10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Pr="00361927">
        <w:rPr>
          <w:rFonts w:ascii="Arial" w:hAnsi="Arial" w:cs="Arial"/>
          <w:b/>
          <w:sz w:val="24"/>
          <w:szCs w:val="24"/>
        </w:rPr>
        <w:t>DOCUMENTAÇÃO ESCOLAR</w:t>
      </w:r>
      <w:r>
        <w:rPr>
          <w:rFonts w:ascii="Arial" w:hAnsi="Arial" w:cs="Arial"/>
          <w:sz w:val="24"/>
          <w:szCs w:val="24"/>
        </w:rPr>
        <w:t>..........................................................</w:t>
      </w:r>
      <w:r w:rsidR="00361927">
        <w:rPr>
          <w:rFonts w:ascii="Arial" w:hAnsi="Arial" w:cs="Arial"/>
          <w:sz w:val="24"/>
          <w:szCs w:val="24"/>
        </w:rPr>
        <w:t>....</w:t>
      </w:r>
      <w:r w:rsidR="00CF7CB9">
        <w:rPr>
          <w:rFonts w:ascii="Arial" w:hAnsi="Arial" w:cs="Arial"/>
          <w:sz w:val="24"/>
          <w:szCs w:val="24"/>
        </w:rPr>
        <w:t>.11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lastRenderedPageBreak/>
        <w:t>11</w:t>
      </w:r>
      <w:r>
        <w:rPr>
          <w:rFonts w:ascii="Arial" w:hAnsi="Arial" w:cs="Arial"/>
          <w:sz w:val="24"/>
          <w:szCs w:val="24"/>
        </w:rPr>
        <w:t>.</w:t>
      </w:r>
      <w:r w:rsidRPr="00CF7CB9">
        <w:rPr>
          <w:rFonts w:ascii="Arial" w:hAnsi="Arial" w:cs="Arial"/>
          <w:b/>
          <w:sz w:val="24"/>
          <w:szCs w:val="24"/>
        </w:rPr>
        <w:t>ORGANIZAÇÃO PEDAGÓGICA</w:t>
      </w:r>
      <w:r>
        <w:rPr>
          <w:rFonts w:ascii="Arial" w:hAnsi="Arial" w:cs="Arial"/>
          <w:sz w:val="24"/>
          <w:szCs w:val="24"/>
        </w:rPr>
        <w:t>............................</w:t>
      </w:r>
      <w:r w:rsidR="00CF7CB9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.11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11.1  A Direção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CF7C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...............11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11.2 Colegiado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CF7CB9">
        <w:rPr>
          <w:rFonts w:ascii="Arial" w:hAnsi="Arial" w:cs="Arial"/>
          <w:sz w:val="24"/>
          <w:szCs w:val="24"/>
        </w:rPr>
        <w:t>..</w:t>
      </w:r>
      <w:r w:rsidR="00EC2B3E">
        <w:rPr>
          <w:rFonts w:ascii="Arial" w:hAnsi="Arial" w:cs="Arial"/>
          <w:sz w:val="24"/>
          <w:szCs w:val="24"/>
        </w:rPr>
        <w:t>.........12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11.3Coordenador Pedagógico</w:t>
      </w:r>
      <w:r>
        <w:rPr>
          <w:rFonts w:ascii="Arial" w:hAnsi="Arial" w:cs="Arial"/>
          <w:sz w:val="24"/>
          <w:szCs w:val="24"/>
        </w:rPr>
        <w:t>..............................................................</w:t>
      </w:r>
      <w:r w:rsidR="00CF7CB9">
        <w:rPr>
          <w:rFonts w:ascii="Arial" w:hAnsi="Arial" w:cs="Arial"/>
          <w:sz w:val="24"/>
          <w:szCs w:val="24"/>
        </w:rPr>
        <w:t>..</w:t>
      </w:r>
      <w:r w:rsidR="004D1690">
        <w:rPr>
          <w:rFonts w:ascii="Arial" w:hAnsi="Arial" w:cs="Arial"/>
          <w:sz w:val="24"/>
          <w:szCs w:val="24"/>
        </w:rPr>
        <w:t>....</w:t>
      </w:r>
      <w:r w:rsidR="00EC2B3E">
        <w:rPr>
          <w:rFonts w:ascii="Arial" w:hAnsi="Arial" w:cs="Arial"/>
          <w:sz w:val="24"/>
          <w:szCs w:val="24"/>
        </w:rPr>
        <w:t>..12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11.4 Equipe Multidisciplinar</w:t>
      </w:r>
      <w:r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4D1690">
        <w:rPr>
          <w:rFonts w:ascii="Arial" w:hAnsi="Arial" w:cs="Arial"/>
          <w:sz w:val="24"/>
          <w:szCs w:val="24"/>
        </w:rPr>
        <w:t>..</w:t>
      </w:r>
      <w:r w:rsidR="00EC2B3E">
        <w:rPr>
          <w:rFonts w:ascii="Arial" w:hAnsi="Arial" w:cs="Arial"/>
          <w:sz w:val="24"/>
          <w:szCs w:val="24"/>
        </w:rPr>
        <w:t>.....13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SALA DE ATENDIMENTO EDUCACIONAL ESPECIALIZADO – AEE</w:t>
      </w:r>
      <w:r>
        <w:rPr>
          <w:rFonts w:ascii="Arial" w:hAnsi="Arial" w:cs="Arial"/>
          <w:sz w:val="24"/>
          <w:szCs w:val="24"/>
        </w:rPr>
        <w:t>15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CORPO DOCENTE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................................................................................15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SERVIÇOS DE APOIO ADMINISTRATIVO</w:t>
      </w:r>
      <w:r>
        <w:rPr>
          <w:rFonts w:ascii="Arial" w:hAnsi="Arial" w:cs="Arial"/>
          <w:sz w:val="24"/>
          <w:szCs w:val="24"/>
        </w:rPr>
        <w:t>.............</w:t>
      </w:r>
      <w:r w:rsidR="00EC2B3E">
        <w:rPr>
          <w:rFonts w:ascii="Arial" w:hAnsi="Arial" w:cs="Arial"/>
          <w:sz w:val="24"/>
          <w:szCs w:val="24"/>
        </w:rPr>
        <w:t>..............................15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14.1 Secretaria da Escola</w:t>
      </w:r>
      <w:r>
        <w:rPr>
          <w:rFonts w:ascii="Arial" w:hAnsi="Arial" w:cs="Arial"/>
          <w:sz w:val="24"/>
          <w:szCs w:val="24"/>
        </w:rPr>
        <w:t>..............................................</w:t>
      </w:r>
      <w:r w:rsidR="00EC2B3E">
        <w:rPr>
          <w:rFonts w:ascii="Arial" w:hAnsi="Arial" w:cs="Arial"/>
          <w:sz w:val="24"/>
          <w:szCs w:val="24"/>
        </w:rPr>
        <w:t>...............................15</w:t>
      </w:r>
    </w:p>
    <w:p w:rsidR="00A03859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NÚCLEO DE RECURSOS DIDÁTICO-PEDAGÓGICOS</w:t>
      </w:r>
      <w:r w:rsidR="00EC2B3E">
        <w:rPr>
          <w:rFonts w:ascii="Arial" w:hAnsi="Arial" w:cs="Arial"/>
          <w:sz w:val="24"/>
          <w:szCs w:val="24"/>
        </w:rPr>
        <w:t>.......................15</w:t>
      </w:r>
    </w:p>
    <w:p w:rsidR="00890B37" w:rsidRPr="00EE1EBA" w:rsidRDefault="00890B37" w:rsidP="00A03859">
      <w:pPr>
        <w:rPr>
          <w:rFonts w:ascii="Arial" w:hAnsi="Arial" w:cs="Arial"/>
          <w:sz w:val="24"/>
          <w:szCs w:val="24"/>
        </w:rPr>
      </w:pPr>
      <w:r w:rsidRPr="00890B37">
        <w:rPr>
          <w:rFonts w:ascii="Arial" w:hAnsi="Arial" w:cs="Arial"/>
          <w:sz w:val="24"/>
          <w:szCs w:val="24"/>
        </w:rPr>
        <w:t xml:space="preserve">15.1- </w:t>
      </w:r>
      <w:r w:rsidR="004D1690">
        <w:rPr>
          <w:rFonts w:ascii="Arial" w:hAnsi="Arial" w:cs="Arial"/>
          <w:sz w:val="24"/>
          <w:szCs w:val="24"/>
        </w:rPr>
        <w:t>S</w:t>
      </w:r>
      <w:r w:rsidR="004D1690" w:rsidRPr="00890B37">
        <w:rPr>
          <w:rFonts w:ascii="Arial" w:hAnsi="Arial" w:cs="Arial"/>
          <w:sz w:val="24"/>
          <w:szCs w:val="24"/>
        </w:rPr>
        <w:t xml:space="preserve">ala de </w:t>
      </w:r>
      <w:r w:rsidR="004D1690">
        <w:rPr>
          <w:rFonts w:ascii="Arial" w:hAnsi="Arial" w:cs="Arial"/>
          <w:sz w:val="24"/>
          <w:szCs w:val="24"/>
        </w:rPr>
        <w:t>L</w:t>
      </w:r>
      <w:r w:rsidR="004D1690" w:rsidRPr="00890B37">
        <w:rPr>
          <w:rFonts w:ascii="Arial" w:hAnsi="Arial" w:cs="Arial"/>
          <w:sz w:val="24"/>
          <w:szCs w:val="24"/>
        </w:rPr>
        <w:t xml:space="preserve">eitura </w:t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EC2B3E">
        <w:rPr>
          <w:rFonts w:ascii="Arial" w:hAnsi="Arial" w:cs="Arial"/>
          <w:sz w:val="24"/>
          <w:szCs w:val="24"/>
        </w:rPr>
        <w:t>............15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4D1690">
        <w:rPr>
          <w:rFonts w:ascii="Arial" w:hAnsi="Arial" w:cs="Arial"/>
          <w:b/>
          <w:sz w:val="24"/>
          <w:szCs w:val="24"/>
        </w:rPr>
        <w:t>ORDENAMENTOS D</w:t>
      </w:r>
      <w:r w:rsidRPr="004D1690">
        <w:rPr>
          <w:rFonts w:ascii="Arial" w:hAnsi="Arial" w:cs="Arial"/>
          <w:b/>
          <w:sz w:val="24"/>
          <w:szCs w:val="24"/>
        </w:rPr>
        <w:t>O SISTEMA ESCOLAR</w:t>
      </w:r>
      <w:r>
        <w:rPr>
          <w:rFonts w:ascii="Arial" w:hAnsi="Arial" w:cs="Arial"/>
          <w:sz w:val="24"/>
          <w:szCs w:val="24"/>
        </w:rPr>
        <w:t>.......................................16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16.1</w:t>
      </w:r>
      <w:r>
        <w:rPr>
          <w:rFonts w:ascii="Arial" w:hAnsi="Arial" w:cs="Arial"/>
          <w:sz w:val="24"/>
          <w:szCs w:val="24"/>
        </w:rPr>
        <w:t>.</w:t>
      </w:r>
      <w:r w:rsidR="00D348F0">
        <w:rPr>
          <w:rFonts w:ascii="Arial" w:hAnsi="Arial" w:cs="Arial"/>
          <w:sz w:val="24"/>
          <w:szCs w:val="24"/>
        </w:rPr>
        <w:t xml:space="preserve"> PPP</w:t>
      </w:r>
      <w:r>
        <w:rPr>
          <w:rFonts w:ascii="Arial" w:hAnsi="Arial" w:cs="Arial"/>
          <w:sz w:val="24"/>
          <w:szCs w:val="24"/>
        </w:rPr>
        <w:t>..................</w:t>
      </w:r>
      <w:r w:rsidR="00D348F0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..................................................................16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16.2</w:t>
      </w:r>
      <w:r>
        <w:rPr>
          <w:rFonts w:ascii="Arial" w:hAnsi="Arial" w:cs="Arial"/>
          <w:sz w:val="24"/>
          <w:szCs w:val="24"/>
        </w:rPr>
        <w:t>.</w:t>
      </w:r>
      <w:r w:rsidR="00D348F0">
        <w:rPr>
          <w:rFonts w:ascii="Arial" w:hAnsi="Arial" w:cs="Arial"/>
          <w:sz w:val="24"/>
          <w:szCs w:val="24"/>
        </w:rPr>
        <w:t xml:space="preserve"> Plano da Escola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...................................................................................16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16.3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Calendário Escolar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..............................................................................16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NORMAS DE CONVÍVIO SOCIAL</w:t>
      </w:r>
      <w:r>
        <w:rPr>
          <w:rFonts w:ascii="Arial" w:hAnsi="Arial" w:cs="Arial"/>
          <w:sz w:val="24"/>
          <w:szCs w:val="24"/>
        </w:rPr>
        <w:t>...........................</w:t>
      </w:r>
      <w:r w:rsidR="00EC2B3E">
        <w:rPr>
          <w:rFonts w:ascii="Arial" w:hAnsi="Arial" w:cs="Arial"/>
          <w:sz w:val="24"/>
          <w:szCs w:val="24"/>
        </w:rPr>
        <w:t>..............................16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NORMAS DE CONVIVÊNCIA</w:t>
      </w:r>
      <w:r>
        <w:rPr>
          <w:rFonts w:ascii="Arial" w:hAnsi="Arial" w:cs="Arial"/>
          <w:sz w:val="24"/>
          <w:szCs w:val="24"/>
        </w:rPr>
        <w:t>................................................................17</w:t>
      </w:r>
    </w:p>
    <w:p w:rsidR="00A03859" w:rsidRDefault="00A03859" w:rsidP="00A03859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19 </w:t>
      </w:r>
      <w:r>
        <w:rPr>
          <w:rFonts w:ascii="Arial" w:hAnsi="Arial" w:cs="Arial"/>
          <w:sz w:val="24"/>
          <w:szCs w:val="24"/>
        </w:rPr>
        <w:t>.</w:t>
      </w:r>
      <w:r w:rsidRPr="004D1690">
        <w:rPr>
          <w:rFonts w:ascii="Arial" w:hAnsi="Arial" w:cs="Arial"/>
          <w:b/>
          <w:sz w:val="24"/>
          <w:szCs w:val="24"/>
        </w:rPr>
        <w:t>DISPOSIÇÕES GERAIS E TRANSITÓRIAS</w:t>
      </w:r>
      <w:r>
        <w:rPr>
          <w:rFonts w:ascii="Arial" w:hAnsi="Arial" w:cs="Arial"/>
          <w:sz w:val="24"/>
          <w:szCs w:val="24"/>
        </w:rPr>
        <w:t>...........</w:t>
      </w:r>
      <w:r w:rsidR="00EC2B3E">
        <w:rPr>
          <w:rFonts w:ascii="Arial" w:hAnsi="Arial" w:cs="Arial"/>
          <w:sz w:val="24"/>
          <w:szCs w:val="24"/>
        </w:rPr>
        <w:t>..............................18</w:t>
      </w:r>
    </w:p>
    <w:p w:rsidR="00A03859" w:rsidRPr="00EE1EBA" w:rsidRDefault="00A03859" w:rsidP="00A03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Pr="004D1690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 w:rsidR="00EC2B3E">
        <w:rPr>
          <w:rFonts w:ascii="Arial" w:hAnsi="Arial" w:cs="Arial"/>
          <w:sz w:val="24"/>
          <w:szCs w:val="24"/>
        </w:rPr>
        <w:t>..............................19</w:t>
      </w:r>
    </w:p>
    <w:p w:rsidR="00733C7C" w:rsidRDefault="00733C7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733C7C" w:rsidRDefault="00733C7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A03859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733C7C" w:rsidRDefault="00733C7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0371DF" w:rsidRDefault="000371DF" w:rsidP="00C1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371DF" w:rsidRDefault="000371DF" w:rsidP="00C1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B3E" w:rsidRDefault="00EC2B3E" w:rsidP="00C1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B3E" w:rsidRPr="009217EE" w:rsidRDefault="00EC2B3E" w:rsidP="00C1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3BE6" w:rsidRDefault="00AE3BE6" w:rsidP="00AE3BE6">
      <w:pPr>
        <w:pStyle w:val="PargrafodaLista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17EE">
        <w:rPr>
          <w:rFonts w:ascii="Arial" w:hAnsi="Arial" w:cs="Arial"/>
          <w:b/>
          <w:sz w:val="24"/>
          <w:szCs w:val="24"/>
        </w:rPr>
        <w:t>CARACTERIZAÇÃO DA ESCOLA</w:t>
      </w:r>
    </w:p>
    <w:p w:rsidR="0067446C" w:rsidRPr="009217EE" w:rsidRDefault="0067446C" w:rsidP="0067446C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E3BE6" w:rsidRDefault="00AE3BE6" w:rsidP="00AE3BE6">
      <w:pPr>
        <w:pStyle w:val="PargrafodaLista"/>
        <w:spacing w:after="0" w:line="240" w:lineRule="auto"/>
        <w:rPr>
          <w:rFonts w:ascii="Arial" w:hAnsi="Arial" w:cs="Arial"/>
          <w:b/>
          <w:sz w:val="24"/>
        </w:rPr>
      </w:pPr>
    </w:p>
    <w:p w:rsidR="00EA3163" w:rsidRPr="0079278E" w:rsidRDefault="00372D1A" w:rsidP="0079278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AE</w:t>
      </w:r>
      <w:r w:rsidRPr="00DC0B0B">
        <w:rPr>
          <w:rFonts w:ascii="Arial" w:hAnsi="Arial" w:cs="Arial"/>
          <w:sz w:val="24"/>
        </w:rPr>
        <w:t xml:space="preserve">scola </w:t>
      </w:r>
      <w:r>
        <w:rPr>
          <w:rFonts w:ascii="Arial" w:hAnsi="Arial" w:cs="Arial"/>
          <w:sz w:val="24"/>
        </w:rPr>
        <w:t>M</w:t>
      </w:r>
      <w:r w:rsidRPr="00DC0B0B">
        <w:rPr>
          <w:rFonts w:ascii="Arial" w:hAnsi="Arial" w:cs="Arial"/>
          <w:sz w:val="24"/>
        </w:rPr>
        <w:t xml:space="preserve">unicipal de </w:t>
      </w:r>
      <w:r>
        <w:rPr>
          <w:rFonts w:ascii="Arial" w:hAnsi="Arial" w:cs="Arial"/>
          <w:sz w:val="24"/>
        </w:rPr>
        <w:t>E</w:t>
      </w:r>
      <w:r w:rsidRPr="00DC0B0B">
        <w:rPr>
          <w:rFonts w:ascii="Arial" w:hAnsi="Arial" w:cs="Arial"/>
          <w:sz w:val="24"/>
        </w:rPr>
        <w:t xml:space="preserve">ducação </w:t>
      </w:r>
      <w:r>
        <w:rPr>
          <w:rFonts w:ascii="Arial" w:hAnsi="Arial" w:cs="Arial"/>
          <w:sz w:val="24"/>
        </w:rPr>
        <w:t>I</w:t>
      </w:r>
      <w:r w:rsidRPr="00DC0B0B">
        <w:rPr>
          <w:rFonts w:ascii="Arial" w:hAnsi="Arial" w:cs="Arial"/>
          <w:sz w:val="24"/>
        </w:rPr>
        <w:t xml:space="preserve">nfantil </w:t>
      </w:r>
      <w:r w:rsidRPr="00372D1A">
        <w:rPr>
          <w:rFonts w:ascii="Arial" w:hAnsi="Arial" w:cs="Arial"/>
          <w:b/>
          <w:sz w:val="24"/>
        </w:rPr>
        <w:t>ELÍRIA CERUTTI PERIM</w:t>
      </w:r>
      <w:r w:rsidRPr="00DC0B0B">
        <w:rPr>
          <w:rFonts w:ascii="Arial" w:hAnsi="Arial" w:cs="Arial"/>
          <w:sz w:val="24"/>
        </w:rPr>
        <w:t>, é mantid</w:t>
      </w:r>
      <w:r w:rsidR="00733C7C">
        <w:rPr>
          <w:rFonts w:ascii="Arial" w:hAnsi="Arial" w:cs="Arial"/>
          <w:sz w:val="24"/>
        </w:rPr>
        <w:t xml:space="preserve">a </w:t>
      </w:r>
      <w:r w:rsidR="00A43FA7">
        <w:rPr>
          <w:rFonts w:ascii="Arial" w:hAnsi="Arial" w:cs="Arial"/>
          <w:sz w:val="24"/>
        </w:rPr>
        <w:t>pela Prefeitura M</w:t>
      </w:r>
      <w:r w:rsidR="00733C7C">
        <w:rPr>
          <w:rFonts w:ascii="Arial" w:hAnsi="Arial" w:cs="Arial"/>
          <w:sz w:val="24"/>
        </w:rPr>
        <w:t>unicipal de S</w:t>
      </w:r>
      <w:r w:rsidR="00A43FA7">
        <w:rPr>
          <w:rFonts w:ascii="Arial" w:hAnsi="Arial" w:cs="Arial"/>
          <w:sz w:val="24"/>
        </w:rPr>
        <w:t>ão Luiz Gonzaga, jurisdicionada pela S</w:t>
      </w:r>
      <w:r w:rsidRPr="00DC0B0B">
        <w:rPr>
          <w:rFonts w:ascii="Arial" w:hAnsi="Arial" w:cs="Arial"/>
          <w:sz w:val="24"/>
        </w:rPr>
        <w:t xml:space="preserve">ecretaria </w:t>
      </w:r>
      <w:r w:rsidR="00A43FA7">
        <w:rPr>
          <w:rFonts w:ascii="Arial" w:hAnsi="Arial" w:cs="Arial"/>
          <w:sz w:val="24"/>
        </w:rPr>
        <w:t>Municipal de Educação e E</w:t>
      </w:r>
      <w:r w:rsidR="00B92C33">
        <w:rPr>
          <w:rFonts w:ascii="Arial" w:hAnsi="Arial" w:cs="Arial"/>
          <w:sz w:val="24"/>
        </w:rPr>
        <w:t>sporte, destina-se ao atendimento de crianças de 3 a 5 anos</w:t>
      </w:r>
      <w:r w:rsidR="00E22B3A">
        <w:rPr>
          <w:rFonts w:ascii="Arial" w:hAnsi="Arial" w:cs="Arial"/>
          <w:sz w:val="24"/>
        </w:rPr>
        <w:t xml:space="preserve"> de idade</w:t>
      </w:r>
      <w:r w:rsidR="00B92C33">
        <w:rPr>
          <w:rFonts w:ascii="Arial" w:hAnsi="Arial" w:cs="Arial"/>
          <w:sz w:val="24"/>
        </w:rPr>
        <w:t xml:space="preserve"> e será regido por este</w:t>
      </w:r>
      <w:r w:rsidR="00FE552D">
        <w:rPr>
          <w:rFonts w:ascii="Arial" w:hAnsi="Arial" w:cs="Arial"/>
          <w:sz w:val="24"/>
        </w:rPr>
        <w:t xml:space="preserve"> R</w:t>
      </w:r>
      <w:r w:rsidRPr="00DC0B0B">
        <w:rPr>
          <w:rFonts w:ascii="Arial" w:hAnsi="Arial" w:cs="Arial"/>
          <w:sz w:val="24"/>
        </w:rPr>
        <w:t>egimento</w:t>
      </w:r>
      <w:r w:rsidR="00FE552D">
        <w:rPr>
          <w:rFonts w:ascii="Arial" w:hAnsi="Arial" w:cs="Arial"/>
          <w:sz w:val="24"/>
        </w:rPr>
        <w:t xml:space="preserve"> E</w:t>
      </w:r>
      <w:r w:rsidR="00B92C33">
        <w:rPr>
          <w:rFonts w:ascii="Arial" w:hAnsi="Arial" w:cs="Arial"/>
          <w:sz w:val="24"/>
        </w:rPr>
        <w:t>scolar</w:t>
      </w:r>
      <w:r w:rsidRPr="00DC0B0B">
        <w:rPr>
          <w:rFonts w:ascii="Arial" w:hAnsi="Arial" w:cs="Arial"/>
          <w:sz w:val="24"/>
        </w:rPr>
        <w:t>.</w:t>
      </w:r>
    </w:p>
    <w:p w:rsidR="00EA3163" w:rsidRDefault="00EA3163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67446C" w:rsidRDefault="0067446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C13EE0" w:rsidRDefault="00AE3BE6" w:rsidP="00C13EE0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" w:name="_Toc25311846"/>
      <w:r w:rsidRPr="009217EE">
        <w:rPr>
          <w:rFonts w:ascii="Arial" w:hAnsi="Arial" w:cs="Arial"/>
          <w:color w:val="auto"/>
          <w:sz w:val="24"/>
          <w:szCs w:val="24"/>
        </w:rPr>
        <w:t>2-</w:t>
      </w:r>
      <w:r w:rsidR="00C13EE0" w:rsidRPr="009217EE">
        <w:rPr>
          <w:rFonts w:ascii="Arial" w:hAnsi="Arial" w:cs="Arial"/>
          <w:color w:val="auto"/>
          <w:sz w:val="24"/>
          <w:szCs w:val="24"/>
        </w:rPr>
        <w:t xml:space="preserve"> FILOSOFIA</w:t>
      </w:r>
      <w:bookmarkEnd w:id="1"/>
    </w:p>
    <w:p w:rsidR="0067446C" w:rsidRPr="0067446C" w:rsidRDefault="0067446C" w:rsidP="0067446C"/>
    <w:p w:rsidR="00C13EE0" w:rsidRDefault="00C13EE0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A03859" w:rsidRDefault="00B92C33" w:rsidP="00C13EE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Quem aprende com amor aprende para sempre.</w:t>
      </w:r>
      <w:r w:rsidR="00C13EE0" w:rsidRPr="00DC0B0B">
        <w:rPr>
          <w:rFonts w:ascii="Arial" w:hAnsi="Arial" w:cs="Arial"/>
          <w:sz w:val="24"/>
        </w:rPr>
        <w:t xml:space="preserve">  A Escola Municipal de </w:t>
      </w:r>
    </w:p>
    <w:p w:rsidR="00E22B3A" w:rsidRDefault="00C13EE0" w:rsidP="00E22B3A">
      <w:pPr>
        <w:spacing w:after="0" w:line="360" w:lineRule="auto"/>
        <w:jc w:val="both"/>
        <w:rPr>
          <w:rFonts w:ascii="Arial" w:hAnsi="Arial" w:cs="Arial"/>
          <w:sz w:val="24"/>
        </w:rPr>
      </w:pPr>
      <w:r w:rsidRPr="00DC0B0B">
        <w:rPr>
          <w:rFonts w:ascii="Arial" w:hAnsi="Arial" w:cs="Arial"/>
          <w:sz w:val="24"/>
        </w:rPr>
        <w:t xml:space="preserve">Educação Infantil </w:t>
      </w:r>
      <w:r w:rsidR="007026F6" w:rsidRPr="007026F6">
        <w:rPr>
          <w:rFonts w:ascii="Arial" w:hAnsi="Arial" w:cs="Arial"/>
          <w:b/>
          <w:sz w:val="24"/>
        </w:rPr>
        <w:t>ELÍRIA CERUTTI PERIM</w:t>
      </w:r>
      <w:r w:rsidRPr="00DC0B0B">
        <w:rPr>
          <w:rFonts w:ascii="Arial" w:hAnsi="Arial" w:cs="Arial"/>
          <w:sz w:val="24"/>
        </w:rPr>
        <w:t>,</w:t>
      </w:r>
      <w:r w:rsidR="00E22B3A">
        <w:rPr>
          <w:rFonts w:ascii="Arial" w:hAnsi="Arial" w:cs="Arial"/>
          <w:sz w:val="24"/>
        </w:rPr>
        <w:t xml:space="preserve"> busca</w:t>
      </w:r>
      <w:r w:rsidR="000371DF">
        <w:rPr>
          <w:rFonts w:ascii="Arial" w:hAnsi="Arial" w:cs="Arial"/>
          <w:sz w:val="24"/>
        </w:rPr>
        <w:t xml:space="preserve"> assegurar</w:t>
      </w:r>
      <w:r w:rsidRPr="00DC0B0B">
        <w:rPr>
          <w:rFonts w:ascii="Arial" w:hAnsi="Arial" w:cs="Arial"/>
          <w:sz w:val="24"/>
        </w:rPr>
        <w:t xml:space="preserve"> os direitos de aprendizagem, para que as crianças tenham condições de aprender e se desenvolver, através dos eixos estruturantes(interações e brincadeiras) dentro da sua faixa etária </w:t>
      </w:r>
      <w:r w:rsidR="00EA3163" w:rsidRPr="00DC0B0B">
        <w:rPr>
          <w:rFonts w:ascii="Arial" w:hAnsi="Arial" w:cs="Arial"/>
          <w:sz w:val="24"/>
        </w:rPr>
        <w:t>atingirem</w:t>
      </w:r>
      <w:r w:rsidRPr="00DC0B0B">
        <w:rPr>
          <w:rFonts w:ascii="Arial" w:hAnsi="Arial" w:cs="Arial"/>
          <w:sz w:val="24"/>
        </w:rPr>
        <w:t xml:space="preserve"> as 10 competências gerais expressas na BNCC.</w:t>
      </w:r>
    </w:p>
    <w:p w:rsidR="000371DF" w:rsidRPr="00DC0B0B" w:rsidRDefault="00C13EE0" w:rsidP="00E22B3A">
      <w:pPr>
        <w:spacing w:after="0" w:line="360" w:lineRule="auto"/>
        <w:jc w:val="both"/>
        <w:rPr>
          <w:rFonts w:ascii="Arial" w:hAnsi="Arial" w:cs="Arial"/>
          <w:sz w:val="24"/>
        </w:rPr>
      </w:pPr>
      <w:r w:rsidRPr="00DC0B0B">
        <w:rPr>
          <w:rFonts w:ascii="Arial" w:hAnsi="Arial" w:cs="Arial"/>
          <w:sz w:val="24"/>
        </w:rPr>
        <w:t xml:space="preserve">Contudo a Escola </w:t>
      </w:r>
      <w:r w:rsidR="0067446C">
        <w:rPr>
          <w:rFonts w:ascii="Arial" w:hAnsi="Arial" w:cs="Arial"/>
          <w:sz w:val="24"/>
        </w:rPr>
        <w:t>busca</w:t>
      </w:r>
      <w:r w:rsidRPr="00DC0B0B">
        <w:rPr>
          <w:rFonts w:ascii="Arial" w:hAnsi="Arial" w:cs="Arial"/>
          <w:sz w:val="24"/>
        </w:rPr>
        <w:t xml:space="preserve"> ser um marco na Educação Infantil do município, onde a criança</w:t>
      </w:r>
      <w:r w:rsidR="00E22B3A">
        <w:rPr>
          <w:rFonts w:ascii="Arial" w:hAnsi="Arial" w:cs="Arial"/>
          <w:sz w:val="24"/>
        </w:rPr>
        <w:t xml:space="preserve"> possa</w:t>
      </w:r>
      <w:r w:rsidRPr="00DC0B0B">
        <w:rPr>
          <w:rFonts w:ascii="Arial" w:hAnsi="Arial" w:cs="Arial"/>
          <w:sz w:val="24"/>
        </w:rPr>
        <w:t xml:space="preserve"> desenv</w:t>
      </w:r>
      <w:r w:rsidR="00CE37F1">
        <w:rPr>
          <w:rFonts w:ascii="Arial" w:hAnsi="Arial" w:cs="Arial"/>
          <w:sz w:val="24"/>
        </w:rPr>
        <w:t>olve</w:t>
      </w:r>
      <w:r w:rsidR="00E22B3A">
        <w:rPr>
          <w:rFonts w:ascii="Arial" w:hAnsi="Arial" w:cs="Arial"/>
          <w:sz w:val="24"/>
        </w:rPr>
        <w:t>r</w:t>
      </w:r>
      <w:r w:rsidR="00CE37F1">
        <w:rPr>
          <w:rFonts w:ascii="Arial" w:hAnsi="Arial" w:cs="Arial"/>
          <w:sz w:val="24"/>
        </w:rPr>
        <w:t xml:space="preserve"> suas habilidades e</w:t>
      </w:r>
      <w:r w:rsidR="00E22B3A">
        <w:rPr>
          <w:rFonts w:ascii="Arial" w:hAnsi="Arial" w:cs="Arial"/>
          <w:sz w:val="24"/>
        </w:rPr>
        <w:t xml:space="preserve"> criar</w:t>
      </w:r>
      <w:r w:rsidRPr="00DC0B0B">
        <w:rPr>
          <w:rFonts w:ascii="Arial" w:hAnsi="Arial" w:cs="Arial"/>
          <w:sz w:val="24"/>
        </w:rPr>
        <w:t xml:space="preserve"> valores </w:t>
      </w:r>
      <w:r w:rsidR="00E22B3A">
        <w:rPr>
          <w:rFonts w:ascii="Arial" w:hAnsi="Arial" w:cs="Arial"/>
          <w:sz w:val="24"/>
        </w:rPr>
        <w:t>se constituindo</w:t>
      </w:r>
      <w:r w:rsidRPr="00DC0B0B">
        <w:rPr>
          <w:rFonts w:ascii="Arial" w:hAnsi="Arial" w:cs="Arial"/>
          <w:sz w:val="24"/>
        </w:rPr>
        <w:t xml:space="preserve"> como indivíduo com autonomia desenvolvendo suas </w:t>
      </w:r>
      <w:r w:rsidR="00CE37F1">
        <w:rPr>
          <w:rFonts w:ascii="Arial" w:hAnsi="Arial" w:cs="Arial"/>
          <w:sz w:val="24"/>
        </w:rPr>
        <w:t>competências para a construção de um mundo melhor</w:t>
      </w:r>
      <w:r w:rsidRPr="00DC0B0B">
        <w:rPr>
          <w:rFonts w:ascii="Arial" w:hAnsi="Arial" w:cs="Arial"/>
          <w:sz w:val="24"/>
        </w:rPr>
        <w:t xml:space="preserve">. </w:t>
      </w:r>
    </w:p>
    <w:p w:rsidR="00C13EE0" w:rsidRDefault="00C13EE0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67446C" w:rsidRDefault="0067446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C13EE0" w:rsidRPr="009217EE" w:rsidRDefault="00AE3BE6" w:rsidP="00C13EE0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2" w:name="_Toc25311847"/>
      <w:r w:rsidRPr="009217EE">
        <w:rPr>
          <w:rFonts w:ascii="Arial" w:hAnsi="Arial" w:cs="Arial"/>
          <w:color w:val="auto"/>
          <w:sz w:val="24"/>
          <w:szCs w:val="24"/>
        </w:rPr>
        <w:t>3-</w:t>
      </w:r>
      <w:r w:rsidR="00C13EE0" w:rsidRPr="009217EE">
        <w:rPr>
          <w:rFonts w:ascii="Arial" w:hAnsi="Arial" w:cs="Arial"/>
          <w:color w:val="auto"/>
          <w:sz w:val="24"/>
          <w:szCs w:val="24"/>
        </w:rPr>
        <w:t xml:space="preserve"> FINALIDADES</w:t>
      </w:r>
      <w:bookmarkEnd w:id="2"/>
    </w:p>
    <w:p w:rsidR="00EA3163" w:rsidRDefault="00EA3163" w:rsidP="00EA3163"/>
    <w:p w:rsidR="00EA3163" w:rsidRDefault="00EA3163" w:rsidP="007026F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0063">
        <w:rPr>
          <w:rFonts w:ascii="Arial" w:hAnsi="Arial" w:cs="Arial"/>
          <w:sz w:val="24"/>
          <w:szCs w:val="24"/>
        </w:rPr>
        <w:t>A escola tem por finalidade ministrar educação infantil de turno integral e parcial, conforme a legislação educacional vigente (Lei 9394/96 LDB, parecer do conselho estadual de educação 545/2015), com o objetivo de proporcionar o desenvolvimento integral do aluno para o exercício de cidadania.</w:t>
      </w:r>
    </w:p>
    <w:p w:rsidR="00C13EE0" w:rsidRPr="009217EE" w:rsidRDefault="00AE3BE6" w:rsidP="007026F6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3" w:name="_Toc25311848"/>
      <w:r w:rsidRPr="009217EE">
        <w:rPr>
          <w:rFonts w:ascii="Arial" w:hAnsi="Arial" w:cs="Arial"/>
          <w:color w:val="auto"/>
          <w:sz w:val="24"/>
          <w:szCs w:val="24"/>
        </w:rPr>
        <w:t>4-</w:t>
      </w:r>
      <w:r w:rsidR="00C13EE0" w:rsidRPr="009217EE">
        <w:rPr>
          <w:rFonts w:ascii="Arial" w:hAnsi="Arial" w:cs="Arial"/>
          <w:color w:val="auto"/>
          <w:sz w:val="24"/>
          <w:szCs w:val="24"/>
        </w:rPr>
        <w:t xml:space="preserve"> OBJETIVO</w:t>
      </w:r>
      <w:r w:rsidR="0010021E" w:rsidRPr="009217EE">
        <w:rPr>
          <w:rFonts w:ascii="Arial" w:hAnsi="Arial" w:cs="Arial"/>
          <w:color w:val="auto"/>
          <w:sz w:val="24"/>
          <w:szCs w:val="24"/>
        </w:rPr>
        <w:t>S</w:t>
      </w:r>
      <w:r w:rsidRPr="009217EE">
        <w:rPr>
          <w:rFonts w:ascii="Arial" w:hAnsi="Arial" w:cs="Arial"/>
          <w:color w:val="auto"/>
          <w:sz w:val="24"/>
          <w:szCs w:val="24"/>
        </w:rPr>
        <w:t>DA ESCOLA</w:t>
      </w:r>
      <w:bookmarkEnd w:id="3"/>
    </w:p>
    <w:p w:rsidR="00C13EE0" w:rsidRPr="009217EE" w:rsidRDefault="00AE3BE6" w:rsidP="00C13EE0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4" w:name="_Toc25311849"/>
      <w:r w:rsidRPr="009217EE">
        <w:rPr>
          <w:rFonts w:ascii="Arial" w:hAnsi="Arial" w:cs="Arial"/>
          <w:color w:val="auto"/>
          <w:sz w:val="24"/>
          <w:szCs w:val="24"/>
        </w:rPr>
        <w:t>4.1</w:t>
      </w:r>
      <w:r w:rsidR="005543E7">
        <w:rPr>
          <w:rFonts w:ascii="Arial" w:hAnsi="Arial" w:cs="Arial"/>
          <w:color w:val="auto"/>
          <w:sz w:val="24"/>
          <w:szCs w:val="24"/>
        </w:rPr>
        <w:t>O</w:t>
      </w:r>
      <w:r w:rsidR="005543E7" w:rsidRPr="009217EE">
        <w:rPr>
          <w:rFonts w:ascii="Arial" w:hAnsi="Arial" w:cs="Arial"/>
          <w:color w:val="auto"/>
          <w:sz w:val="24"/>
          <w:szCs w:val="24"/>
        </w:rPr>
        <w:t xml:space="preserve">bjetivos </w:t>
      </w:r>
      <w:r w:rsidR="005543E7">
        <w:rPr>
          <w:rFonts w:ascii="Arial" w:hAnsi="Arial" w:cs="Arial"/>
          <w:color w:val="auto"/>
          <w:sz w:val="24"/>
          <w:szCs w:val="24"/>
        </w:rPr>
        <w:t>G</w:t>
      </w:r>
      <w:r w:rsidR="005543E7" w:rsidRPr="009217EE">
        <w:rPr>
          <w:rFonts w:ascii="Arial" w:hAnsi="Arial" w:cs="Arial"/>
          <w:color w:val="auto"/>
          <w:sz w:val="24"/>
          <w:szCs w:val="24"/>
        </w:rPr>
        <w:t>erais</w:t>
      </w:r>
      <w:r w:rsidR="005543E7">
        <w:rPr>
          <w:rFonts w:ascii="Arial" w:hAnsi="Arial" w:cs="Arial"/>
          <w:color w:val="auto"/>
          <w:sz w:val="24"/>
          <w:szCs w:val="24"/>
        </w:rPr>
        <w:t>:</w:t>
      </w:r>
      <w:bookmarkEnd w:id="4"/>
    </w:p>
    <w:p w:rsidR="0010021E" w:rsidRDefault="0010021E" w:rsidP="0010021E"/>
    <w:p w:rsidR="0010021E" w:rsidRPr="00515907" w:rsidRDefault="00B92C33" w:rsidP="005159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DC0B0B" w:rsidRPr="00515907">
        <w:rPr>
          <w:rFonts w:ascii="Arial" w:hAnsi="Arial" w:cs="Arial"/>
          <w:sz w:val="24"/>
          <w:szCs w:val="24"/>
        </w:rPr>
        <w:t>ferecer a</w:t>
      </w:r>
      <w:r w:rsidR="00B16692">
        <w:rPr>
          <w:rFonts w:ascii="Arial" w:hAnsi="Arial" w:cs="Arial"/>
          <w:sz w:val="24"/>
          <w:szCs w:val="24"/>
        </w:rPr>
        <w:t>Educação Infantil na modalidade</w:t>
      </w:r>
      <w:r w:rsidR="00515907" w:rsidRPr="00B92C33">
        <w:rPr>
          <w:rFonts w:ascii="Arial" w:hAnsi="Arial" w:cs="Arial"/>
          <w:sz w:val="24"/>
          <w:szCs w:val="24"/>
        </w:rPr>
        <w:t>C</w:t>
      </w:r>
      <w:r w:rsidR="00FF759C" w:rsidRPr="00B92C33">
        <w:rPr>
          <w:rFonts w:ascii="Arial" w:hAnsi="Arial" w:cs="Arial"/>
          <w:sz w:val="24"/>
          <w:szCs w:val="24"/>
        </w:rPr>
        <w:t>reche</w:t>
      </w:r>
      <w:r w:rsidR="00B16692">
        <w:rPr>
          <w:rFonts w:ascii="Arial" w:hAnsi="Arial" w:cs="Arial"/>
          <w:sz w:val="24"/>
          <w:szCs w:val="24"/>
        </w:rPr>
        <w:t xml:space="preserve"> de 3 anos e Pré-Escola </w:t>
      </w:r>
      <w:r w:rsidRPr="00B92C33">
        <w:rPr>
          <w:rFonts w:ascii="Arial" w:hAnsi="Arial" w:cs="Arial"/>
          <w:sz w:val="24"/>
          <w:szCs w:val="24"/>
        </w:rPr>
        <w:t>de 4</w:t>
      </w:r>
      <w:r>
        <w:rPr>
          <w:rFonts w:ascii="Arial" w:hAnsi="Arial" w:cs="Arial"/>
          <w:sz w:val="24"/>
          <w:szCs w:val="24"/>
        </w:rPr>
        <w:t xml:space="preserve"> e 5</w:t>
      </w:r>
      <w:r w:rsidRPr="00B92C33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b/>
          <w:sz w:val="24"/>
          <w:szCs w:val="24"/>
        </w:rPr>
        <w:t>,</w:t>
      </w:r>
      <w:r w:rsidR="00B16692">
        <w:rPr>
          <w:rFonts w:ascii="Arial" w:hAnsi="Arial" w:cs="Arial"/>
          <w:sz w:val="24"/>
          <w:szCs w:val="24"/>
        </w:rPr>
        <w:t xml:space="preserve"> proporcionando</w:t>
      </w:r>
      <w:r w:rsidR="0010021E" w:rsidRPr="00515907">
        <w:rPr>
          <w:rFonts w:ascii="Arial" w:hAnsi="Arial" w:cs="Arial"/>
          <w:sz w:val="24"/>
          <w:szCs w:val="24"/>
        </w:rPr>
        <w:t xml:space="preserve"> ao aluno experiências </w:t>
      </w:r>
      <w:r w:rsidR="00B16692">
        <w:rPr>
          <w:rFonts w:ascii="Arial" w:hAnsi="Arial" w:cs="Arial"/>
          <w:sz w:val="24"/>
          <w:szCs w:val="24"/>
        </w:rPr>
        <w:t>de aprendizagens estimuladoras e</w:t>
      </w:r>
      <w:r w:rsidR="0010021E" w:rsidRPr="00515907">
        <w:rPr>
          <w:rFonts w:ascii="Arial" w:hAnsi="Arial" w:cs="Arial"/>
          <w:sz w:val="24"/>
          <w:szCs w:val="24"/>
        </w:rPr>
        <w:t xml:space="preserve"> condições adequadas para promover o </w:t>
      </w:r>
      <w:r w:rsidR="00C17E72" w:rsidRPr="00515907">
        <w:rPr>
          <w:rFonts w:ascii="Arial" w:hAnsi="Arial" w:cs="Arial"/>
          <w:sz w:val="24"/>
          <w:szCs w:val="24"/>
        </w:rPr>
        <w:t>bem-estar</w:t>
      </w:r>
      <w:r w:rsidR="0010021E" w:rsidRPr="00515907">
        <w:rPr>
          <w:rFonts w:ascii="Arial" w:hAnsi="Arial" w:cs="Arial"/>
          <w:sz w:val="24"/>
          <w:szCs w:val="24"/>
        </w:rPr>
        <w:t xml:space="preserve"> e o desenvolvimen</w:t>
      </w:r>
      <w:r w:rsidR="00B16692">
        <w:rPr>
          <w:rFonts w:ascii="Arial" w:hAnsi="Arial" w:cs="Arial"/>
          <w:sz w:val="24"/>
          <w:szCs w:val="24"/>
        </w:rPr>
        <w:t>to da criança em seus aspectos f</w:t>
      </w:r>
      <w:r w:rsidR="0010021E" w:rsidRPr="00515907">
        <w:rPr>
          <w:rFonts w:ascii="Arial" w:hAnsi="Arial" w:cs="Arial"/>
          <w:sz w:val="24"/>
          <w:szCs w:val="24"/>
        </w:rPr>
        <w:t xml:space="preserve">ísico, psicológico, intelectual, </w:t>
      </w:r>
      <w:r w:rsidR="0099600E" w:rsidRPr="00515907">
        <w:rPr>
          <w:rFonts w:ascii="Arial" w:hAnsi="Arial" w:cs="Arial"/>
          <w:sz w:val="24"/>
          <w:szCs w:val="24"/>
        </w:rPr>
        <w:t>linguístico</w:t>
      </w:r>
      <w:r w:rsidR="0010021E" w:rsidRPr="00515907">
        <w:rPr>
          <w:rFonts w:ascii="Arial" w:hAnsi="Arial" w:cs="Arial"/>
          <w:sz w:val="24"/>
          <w:szCs w:val="24"/>
        </w:rPr>
        <w:t xml:space="preserve">, moral e social, sempre visando atender seus direitos de aprendizagem </w:t>
      </w:r>
      <w:r w:rsidR="00B16692">
        <w:rPr>
          <w:rFonts w:ascii="Arial" w:hAnsi="Arial" w:cs="Arial"/>
          <w:sz w:val="24"/>
          <w:szCs w:val="24"/>
        </w:rPr>
        <w:t>d</w:t>
      </w:r>
      <w:r w:rsidR="0010021E" w:rsidRPr="00515907">
        <w:rPr>
          <w:rFonts w:ascii="Arial" w:hAnsi="Arial" w:cs="Arial"/>
          <w:sz w:val="24"/>
          <w:szCs w:val="24"/>
        </w:rPr>
        <w:t>e conviver, brincar, explorar, participar, expressar e conhecer-se.</w:t>
      </w:r>
    </w:p>
    <w:p w:rsidR="0010021E" w:rsidRPr="00C03722" w:rsidRDefault="0010021E" w:rsidP="00C03722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C13EE0" w:rsidRPr="00A00B0A" w:rsidRDefault="00A00B0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A00B0A">
        <w:rPr>
          <w:rFonts w:ascii="Arial" w:hAnsi="Arial" w:cs="Arial"/>
          <w:b/>
          <w:bCs/>
          <w:sz w:val="24"/>
        </w:rPr>
        <w:t xml:space="preserve">4.2- </w:t>
      </w:r>
      <w:r w:rsidR="005543E7">
        <w:rPr>
          <w:rFonts w:ascii="Arial" w:hAnsi="Arial" w:cs="Arial"/>
          <w:b/>
          <w:bCs/>
          <w:sz w:val="24"/>
        </w:rPr>
        <w:t>Objetivos dos Níveis e Modalidade de E</w:t>
      </w:r>
      <w:r w:rsidR="005543E7" w:rsidRPr="00A00B0A">
        <w:rPr>
          <w:rFonts w:ascii="Arial" w:hAnsi="Arial" w:cs="Arial"/>
          <w:b/>
          <w:bCs/>
          <w:sz w:val="24"/>
        </w:rPr>
        <w:t>nsino</w:t>
      </w:r>
      <w:r w:rsidR="005543E7">
        <w:rPr>
          <w:rFonts w:ascii="Arial" w:hAnsi="Arial" w:cs="Arial"/>
          <w:b/>
          <w:bCs/>
          <w:sz w:val="24"/>
        </w:rPr>
        <w:t>:</w:t>
      </w:r>
    </w:p>
    <w:p w:rsidR="0010021E" w:rsidRDefault="0010021E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A00B0A" w:rsidRDefault="00AA0063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9217EE">
        <w:rPr>
          <w:rFonts w:ascii="Arial" w:hAnsi="Arial" w:cs="Arial"/>
          <w:b/>
          <w:bCs/>
          <w:sz w:val="24"/>
        </w:rPr>
        <w:t>4.2.1.</w:t>
      </w:r>
      <w:r w:rsidR="005543E7">
        <w:rPr>
          <w:rFonts w:ascii="Arial" w:hAnsi="Arial" w:cs="Arial"/>
          <w:b/>
          <w:bCs/>
          <w:sz w:val="24"/>
        </w:rPr>
        <w:t>Creche:</w:t>
      </w:r>
      <w:r w:rsidR="00B16692">
        <w:rPr>
          <w:rFonts w:ascii="Arial" w:hAnsi="Arial" w:cs="Arial"/>
          <w:bCs/>
          <w:sz w:val="24"/>
        </w:rPr>
        <w:t xml:space="preserve"> Os objetivos de</w:t>
      </w:r>
      <w:r>
        <w:rPr>
          <w:rFonts w:ascii="Arial" w:hAnsi="Arial" w:cs="Arial"/>
          <w:bCs/>
          <w:sz w:val="24"/>
        </w:rPr>
        <w:t xml:space="preserve"> aprendizagem e desenvolvimento propostos para as crianças de </w:t>
      </w:r>
      <w:r w:rsidRPr="00515907">
        <w:rPr>
          <w:rFonts w:ascii="Arial" w:hAnsi="Arial" w:cs="Arial"/>
          <w:b/>
          <w:bCs/>
          <w:sz w:val="24"/>
        </w:rPr>
        <w:t>creche</w:t>
      </w:r>
      <w:r w:rsidR="00B16692">
        <w:rPr>
          <w:rFonts w:ascii="Arial" w:hAnsi="Arial" w:cs="Arial"/>
          <w:b/>
          <w:bCs/>
          <w:sz w:val="24"/>
        </w:rPr>
        <w:t>(3 anos)</w:t>
      </w:r>
      <w:r>
        <w:rPr>
          <w:rFonts w:ascii="Arial" w:hAnsi="Arial" w:cs="Arial"/>
          <w:bCs/>
          <w:sz w:val="24"/>
        </w:rPr>
        <w:t xml:space="preserve"> são apresentados nos campos de experiência como subsídios para planejamento das práticas pedagógicas conforme o documento orientador do Território do Município de São Luiz Gonzaga.</w:t>
      </w:r>
    </w:p>
    <w:p w:rsidR="00AA0063" w:rsidRDefault="00AA0063" w:rsidP="00AA0063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AA0063" w:rsidRPr="00515907" w:rsidRDefault="00AA0063" w:rsidP="00AA0063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9217EE">
        <w:rPr>
          <w:rFonts w:ascii="Arial" w:hAnsi="Arial" w:cs="Arial"/>
          <w:b/>
          <w:bCs/>
          <w:sz w:val="24"/>
        </w:rPr>
        <w:t xml:space="preserve"> 4.2.2-</w:t>
      </w:r>
      <w:r w:rsidR="005543E7" w:rsidRPr="005543E7">
        <w:rPr>
          <w:rFonts w:ascii="Arial" w:hAnsi="Arial" w:cs="Arial"/>
          <w:b/>
          <w:bCs/>
          <w:sz w:val="24"/>
        </w:rPr>
        <w:t>Educação Infantil:</w:t>
      </w:r>
      <w:r w:rsidR="00B16692">
        <w:rPr>
          <w:rFonts w:ascii="Arial" w:hAnsi="Arial" w:cs="Arial"/>
          <w:bCs/>
          <w:sz w:val="24"/>
        </w:rPr>
        <w:t>Os objetivos de</w:t>
      </w:r>
      <w:r w:rsidRPr="00515907">
        <w:rPr>
          <w:rFonts w:ascii="Arial" w:hAnsi="Arial" w:cs="Arial"/>
          <w:bCs/>
          <w:sz w:val="24"/>
        </w:rPr>
        <w:t xml:space="preserve"> aprendizagem e desenvolvimento propostos para as crianças de </w:t>
      </w:r>
      <w:r w:rsidRPr="00515907">
        <w:rPr>
          <w:rFonts w:ascii="Arial" w:hAnsi="Arial" w:cs="Arial"/>
          <w:b/>
          <w:bCs/>
          <w:sz w:val="24"/>
        </w:rPr>
        <w:t xml:space="preserve">Educação </w:t>
      </w:r>
      <w:r w:rsidR="00B16692">
        <w:rPr>
          <w:rFonts w:ascii="Arial" w:hAnsi="Arial" w:cs="Arial"/>
          <w:b/>
          <w:bCs/>
          <w:sz w:val="24"/>
        </w:rPr>
        <w:t>I</w:t>
      </w:r>
      <w:r w:rsidRPr="00515907">
        <w:rPr>
          <w:rFonts w:ascii="Arial" w:hAnsi="Arial" w:cs="Arial"/>
          <w:b/>
          <w:bCs/>
          <w:sz w:val="24"/>
        </w:rPr>
        <w:t>nfantil</w:t>
      </w:r>
      <w:r w:rsidR="00B16692">
        <w:rPr>
          <w:rFonts w:ascii="Arial" w:hAnsi="Arial" w:cs="Arial"/>
          <w:b/>
          <w:bCs/>
          <w:sz w:val="24"/>
        </w:rPr>
        <w:t>( 4 e 5 anos)</w:t>
      </w:r>
      <w:r w:rsidRPr="00515907">
        <w:rPr>
          <w:rFonts w:ascii="Arial" w:hAnsi="Arial" w:cs="Arial"/>
          <w:bCs/>
          <w:sz w:val="24"/>
        </w:rPr>
        <w:t xml:space="preserve"> são apresentados nos campos de experiência como subsídios para planejamento das práticas pedagógicas conforme o documento orientador do Território do Município de São Luiz Gonzaga.</w:t>
      </w:r>
    </w:p>
    <w:p w:rsidR="0032221B" w:rsidRDefault="0032221B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32221B" w:rsidRDefault="0032221B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32221B">
        <w:rPr>
          <w:rFonts w:ascii="Arial" w:hAnsi="Arial" w:cs="Arial"/>
          <w:b/>
          <w:bCs/>
          <w:sz w:val="24"/>
        </w:rPr>
        <w:t xml:space="preserve">5- ORGANIZAÇÃO CURRICULAR </w:t>
      </w:r>
    </w:p>
    <w:p w:rsidR="00AA0063" w:rsidRDefault="00AA006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32221B" w:rsidRDefault="00E7436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5.1- PLANOS DE ESTUDOS</w:t>
      </w:r>
    </w:p>
    <w:p w:rsidR="00895C2C" w:rsidRDefault="00895C2C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E7436A" w:rsidRDefault="00895C2C" w:rsidP="00515907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</w:rPr>
      </w:pPr>
      <w:r w:rsidRPr="00895C2C">
        <w:rPr>
          <w:rFonts w:ascii="Arial" w:hAnsi="Arial" w:cs="Arial"/>
          <w:bCs/>
          <w:sz w:val="24"/>
        </w:rPr>
        <w:t xml:space="preserve">Os </w:t>
      </w:r>
      <w:r w:rsidR="0099600E" w:rsidRPr="00895C2C">
        <w:rPr>
          <w:rFonts w:ascii="Arial" w:hAnsi="Arial" w:cs="Arial"/>
          <w:bCs/>
          <w:sz w:val="24"/>
        </w:rPr>
        <w:t>Currículosda</w:t>
      </w:r>
      <w:r w:rsidR="0099600E" w:rsidRPr="00515907">
        <w:rPr>
          <w:rFonts w:ascii="Arial" w:hAnsi="Arial" w:cs="Arial"/>
          <w:bCs/>
          <w:sz w:val="24"/>
        </w:rPr>
        <w:t>Educação I</w:t>
      </w:r>
      <w:r w:rsidR="004C50F8" w:rsidRPr="00515907">
        <w:rPr>
          <w:rFonts w:ascii="Arial" w:hAnsi="Arial" w:cs="Arial"/>
          <w:bCs/>
          <w:sz w:val="24"/>
        </w:rPr>
        <w:t xml:space="preserve">nfantil </w:t>
      </w:r>
      <w:r w:rsidR="004C50F8" w:rsidRPr="00895C2C">
        <w:rPr>
          <w:rFonts w:ascii="Arial" w:hAnsi="Arial" w:cs="Arial"/>
          <w:bCs/>
          <w:sz w:val="24"/>
        </w:rPr>
        <w:t>devem ter Base Nacional Comu</w:t>
      </w:r>
      <w:r w:rsidR="00B16692">
        <w:rPr>
          <w:rFonts w:ascii="Arial" w:hAnsi="Arial" w:cs="Arial"/>
          <w:bCs/>
          <w:sz w:val="24"/>
        </w:rPr>
        <w:t>m, a ser complementada em cada Sistema de E</w:t>
      </w:r>
      <w:r w:rsidR="004C50F8" w:rsidRPr="00895C2C">
        <w:rPr>
          <w:rFonts w:ascii="Arial" w:hAnsi="Arial" w:cs="Arial"/>
          <w:bCs/>
          <w:sz w:val="24"/>
        </w:rPr>
        <w:t xml:space="preserve">nsino </w:t>
      </w:r>
      <w:r w:rsidR="0099600E">
        <w:rPr>
          <w:rFonts w:ascii="Arial" w:hAnsi="Arial" w:cs="Arial"/>
          <w:bCs/>
          <w:sz w:val="24"/>
        </w:rPr>
        <w:t xml:space="preserve">e cada estabelecimento escolar, </w:t>
      </w:r>
      <w:r w:rsidR="004C50F8" w:rsidRPr="00895C2C">
        <w:rPr>
          <w:rFonts w:ascii="Arial" w:hAnsi="Arial" w:cs="Arial"/>
          <w:bCs/>
          <w:sz w:val="24"/>
        </w:rPr>
        <w:t xml:space="preserve">por uma parte diversificada, exigida pelas características regionais e locais da sociedade, da cultura, da economia e dos educandos </w:t>
      </w:r>
      <w:r w:rsidRPr="00895C2C">
        <w:rPr>
          <w:rFonts w:ascii="Arial" w:hAnsi="Arial" w:cs="Arial"/>
          <w:bCs/>
          <w:sz w:val="24"/>
        </w:rPr>
        <w:t>(RCG)</w:t>
      </w:r>
    </w:p>
    <w:p w:rsidR="00895C2C" w:rsidRDefault="00613EB5" w:rsidP="00515907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</w:rPr>
      </w:pPr>
      <w:r w:rsidRPr="00895C2C">
        <w:rPr>
          <w:rFonts w:ascii="Arial" w:hAnsi="Arial" w:cs="Arial"/>
          <w:sz w:val="24"/>
        </w:rPr>
        <w:t>O</w:t>
      </w:r>
      <w:r w:rsidR="00AA0063" w:rsidRPr="00895C2C">
        <w:rPr>
          <w:rFonts w:ascii="Arial" w:hAnsi="Arial" w:cs="Arial"/>
          <w:sz w:val="24"/>
        </w:rPr>
        <w:t>s</w:t>
      </w:r>
      <w:r w:rsidRPr="00895C2C">
        <w:rPr>
          <w:rFonts w:ascii="Arial" w:hAnsi="Arial" w:cs="Arial"/>
          <w:sz w:val="24"/>
        </w:rPr>
        <w:t xml:space="preserve"> plano</w:t>
      </w:r>
      <w:r w:rsidR="00AA0063" w:rsidRPr="00895C2C">
        <w:rPr>
          <w:rFonts w:ascii="Arial" w:hAnsi="Arial" w:cs="Arial"/>
          <w:sz w:val="24"/>
        </w:rPr>
        <w:t>s</w:t>
      </w:r>
      <w:r w:rsidR="00895C2C">
        <w:rPr>
          <w:rFonts w:ascii="Arial" w:hAnsi="Arial" w:cs="Arial"/>
          <w:sz w:val="24"/>
        </w:rPr>
        <w:t xml:space="preserve"> de estudos</w:t>
      </w:r>
      <w:r w:rsidRPr="00895C2C">
        <w:rPr>
          <w:rFonts w:ascii="Arial" w:hAnsi="Arial" w:cs="Arial"/>
          <w:sz w:val="24"/>
        </w:rPr>
        <w:t xml:space="preserve"> serve</w:t>
      </w:r>
      <w:r w:rsidR="00895C2C">
        <w:rPr>
          <w:rFonts w:ascii="Arial" w:hAnsi="Arial" w:cs="Arial"/>
          <w:sz w:val="24"/>
        </w:rPr>
        <w:t>m</w:t>
      </w:r>
      <w:r w:rsidRPr="00895C2C">
        <w:rPr>
          <w:rFonts w:ascii="Arial" w:hAnsi="Arial" w:cs="Arial"/>
          <w:sz w:val="24"/>
        </w:rPr>
        <w:t xml:space="preserve"> como base para as</w:t>
      </w:r>
      <w:r w:rsidR="00895C2C">
        <w:rPr>
          <w:rFonts w:ascii="Arial" w:hAnsi="Arial" w:cs="Arial"/>
          <w:sz w:val="24"/>
        </w:rPr>
        <w:t xml:space="preserve"> Prá</w:t>
      </w:r>
      <w:r w:rsidR="00B16692">
        <w:rPr>
          <w:rFonts w:ascii="Arial" w:hAnsi="Arial" w:cs="Arial"/>
          <w:sz w:val="24"/>
        </w:rPr>
        <w:t>ticas Pedagógicas, que são</w:t>
      </w:r>
      <w:r w:rsidRPr="00895C2C">
        <w:rPr>
          <w:rFonts w:ascii="Arial" w:hAnsi="Arial" w:cs="Arial"/>
          <w:sz w:val="24"/>
        </w:rPr>
        <w:t xml:space="preserve"> realizado</w:t>
      </w:r>
      <w:r w:rsidR="00B16692">
        <w:rPr>
          <w:rFonts w:ascii="Arial" w:hAnsi="Arial" w:cs="Arial"/>
          <w:sz w:val="24"/>
        </w:rPr>
        <w:t>s</w:t>
      </w:r>
      <w:r w:rsidRPr="00895C2C">
        <w:rPr>
          <w:rFonts w:ascii="Arial" w:hAnsi="Arial" w:cs="Arial"/>
          <w:sz w:val="24"/>
        </w:rPr>
        <w:t xml:space="preserve"> anualmente pela equipe </w:t>
      </w:r>
      <w:r w:rsidR="00C17E72" w:rsidRPr="00895C2C">
        <w:rPr>
          <w:rFonts w:ascii="Arial" w:hAnsi="Arial" w:cs="Arial"/>
          <w:sz w:val="24"/>
        </w:rPr>
        <w:t>pedagógica e</w:t>
      </w:r>
      <w:r w:rsidRPr="00895C2C">
        <w:rPr>
          <w:rFonts w:ascii="Arial" w:hAnsi="Arial" w:cs="Arial"/>
          <w:sz w:val="24"/>
        </w:rPr>
        <w:t xml:space="preserve"> expressa o que consta n</w:t>
      </w:r>
      <w:r w:rsidR="004C50F8" w:rsidRPr="00895C2C">
        <w:rPr>
          <w:rFonts w:ascii="Arial" w:hAnsi="Arial" w:cs="Arial"/>
          <w:sz w:val="24"/>
        </w:rPr>
        <w:t>o Projeto Pedagógico da escola e legislação vigente, aprovado pelo Conselho Escolar.</w:t>
      </w:r>
    </w:p>
    <w:p w:rsidR="00613EB5" w:rsidRPr="00895C2C" w:rsidRDefault="00895C2C" w:rsidP="00515907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895C2C">
        <w:rPr>
          <w:rFonts w:ascii="Arial" w:hAnsi="Arial" w:cs="Arial"/>
          <w:sz w:val="24"/>
        </w:rPr>
        <w:t>Os planos devem incluir o AEE para os alunos que apresentarem deficiência, transtornos globais do desenvolvime</w:t>
      </w:r>
      <w:r w:rsidR="00A43FA7">
        <w:rPr>
          <w:rFonts w:ascii="Arial" w:hAnsi="Arial" w:cs="Arial"/>
          <w:sz w:val="24"/>
        </w:rPr>
        <w:t>nto ou altas habilidades, super</w:t>
      </w:r>
      <w:r w:rsidRPr="00895C2C">
        <w:rPr>
          <w:rFonts w:ascii="Arial" w:hAnsi="Arial" w:cs="Arial"/>
          <w:sz w:val="24"/>
        </w:rPr>
        <w:t>dotação, ter</w:t>
      </w:r>
      <w:r w:rsidR="00B16692">
        <w:rPr>
          <w:rFonts w:ascii="Arial" w:hAnsi="Arial" w:cs="Arial"/>
          <w:sz w:val="24"/>
        </w:rPr>
        <w:t>ão adequação curricular, por meio</w:t>
      </w:r>
      <w:r w:rsidRPr="00895C2C">
        <w:rPr>
          <w:rFonts w:ascii="Arial" w:hAnsi="Arial" w:cs="Arial"/>
          <w:sz w:val="24"/>
        </w:rPr>
        <w:t xml:space="preserve"> de estratégias </w:t>
      </w:r>
      <w:r w:rsidR="008403C2">
        <w:rPr>
          <w:rFonts w:ascii="Arial" w:hAnsi="Arial" w:cs="Arial"/>
          <w:sz w:val="24"/>
        </w:rPr>
        <w:t xml:space="preserve">e ações </w:t>
      </w:r>
      <w:r w:rsidRPr="00895C2C">
        <w:rPr>
          <w:rFonts w:ascii="Arial" w:hAnsi="Arial" w:cs="Arial"/>
          <w:sz w:val="24"/>
        </w:rPr>
        <w:t>pedagógicas de acesso ao conhecimento.</w:t>
      </w:r>
    </w:p>
    <w:p w:rsidR="00895C2C" w:rsidRDefault="00895C2C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95C2C" w:rsidRDefault="00895C2C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E7436A" w:rsidRDefault="00E7436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5.2 PLANOS DE TRABALHO</w:t>
      </w:r>
    </w:p>
    <w:p w:rsidR="00E7436A" w:rsidRDefault="00E7436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95C2C" w:rsidRDefault="00A43FA7" w:rsidP="0051590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Os objetivos da modalidade</w:t>
      </w:r>
      <w:r w:rsidR="00895C2C" w:rsidRPr="00515907">
        <w:rPr>
          <w:rFonts w:ascii="Arial" w:hAnsi="Arial" w:cs="Arial"/>
          <w:bCs/>
          <w:sz w:val="24"/>
        </w:rPr>
        <w:t xml:space="preserve">creche e </w:t>
      </w:r>
      <w:r w:rsidR="0099600E" w:rsidRPr="00515907">
        <w:rPr>
          <w:rFonts w:ascii="Arial" w:hAnsi="Arial" w:cs="Arial"/>
          <w:bCs/>
          <w:sz w:val="24"/>
        </w:rPr>
        <w:t>pré-escola</w:t>
      </w:r>
      <w:r w:rsidR="00895C2C">
        <w:rPr>
          <w:rFonts w:ascii="Arial" w:hAnsi="Arial" w:cs="Arial"/>
          <w:bCs/>
          <w:sz w:val="24"/>
        </w:rPr>
        <w:t xml:space="preserve">serão desenvolvidos a partir de </w:t>
      </w:r>
      <w:r w:rsidR="008403C2">
        <w:rPr>
          <w:rFonts w:ascii="Arial" w:hAnsi="Arial" w:cs="Arial"/>
          <w:bCs/>
          <w:sz w:val="24"/>
        </w:rPr>
        <w:t>planos de trabalho</w:t>
      </w:r>
      <w:r w:rsidR="00895C2C">
        <w:rPr>
          <w:rFonts w:ascii="Arial" w:hAnsi="Arial" w:cs="Arial"/>
          <w:bCs/>
          <w:sz w:val="24"/>
        </w:rPr>
        <w:t xml:space="preserve"> pe</w:t>
      </w:r>
      <w:r w:rsidR="008403C2">
        <w:rPr>
          <w:rFonts w:ascii="Arial" w:hAnsi="Arial" w:cs="Arial"/>
          <w:bCs/>
          <w:sz w:val="24"/>
        </w:rPr>
        <w:t>los professores e entregues ao Coordenador P</w:t>
      </w:r>
      <w:r w:rsidR="00895C2C">
        <w:rPr>
          <w:rFonts w:ascii="Arial" w:hAnsi="Arial" w:cs="Arial"/>
          <w:bCs/>
          <w:sz w:val="24"/>
        </w:rPr>
        <w:t xml:space="preserve">edagógico no início de cada </w:t>
      </w:r>
      <w:r w:rsidR="00895C2C" w:rsidRPr="0067446C">
        <w:rPr>
          <w:rFonts w:ascii="Arial" w:hAnsi="Arial" w:cs="Arial"/>
          <w:bCs/>
          <w:sz w:val="24"/>
        </w:rPr>
        <w:t>semestre</w:t>
      </w:r>
      <w:r w:rsidR="0067446C" w:rsidRPr="0067446C">
        <w:rPr>
          <w:rFonts w:ascii="Arial" w:hAnsi="Arial" w:cs="Arial"/>
          <w:bCs/>
          <w:sz w:val="24"/>
        </w:rPr>
        <w:t>.</w:t>
      </w:r>
    </w:p>
    <w:p w:rsidR="00C03722" w:rsidRPr="00E7436A" w:rsidRDefault="00C03722" w:rsidP="00C03722">
      <w:pPr>
        <w:spacing w:after="0" w:line="360" w:lineRule="auto"/>
        <w:jc w:val="both"/>
        <w:rPr>
          <w:rFonts w:ascii="Arial" w:hAnsi="Arial" w:cs="Arial"/>
          <w:color w:val="FF0000"/>
          <w:sz w:val="24"/>
        </w:rPr>
      </w:pPr>
    </w:p>
    <w:p w:rsidR="00E7436A" w:rsidRDefault="00E7436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5.3- REGIME ESCOLAR </w:t>
      </w:r>
    </w:p>
    <w:p w:rsidR="00E7436A" w:rsidRPr="00E7436A" w:rsidRDefault="00E7436A" w:rsidP="00515907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E7436A">
        <w:rPr>
          <w:rFonts w:ascii="Arial" w:hAnsi="Arial" w:cs="Arial"/>
          <w:bCs/>
          <w:sz w:val="24"/>
        </w:rPr>
        <w:t xml:space="preserve">Anual, </w:t>
      </w:r>
      <w:r w:rsidR="0099600E" w:rsidRPr="00E7436A">
        <w:rPr>
          <w:rFonts w:ascii="Arial" w:hAnsi="Arial" w:cs="Arial"/>
          <w:bCs/>
          <w:sz w:val="24"/>
        </w:rPr>
        <w:t>dividido em</w:t>
      </w:r>
      <w:r w:rsidR="00895C2C" w:rsidRPr="0067446C">
        <w:rPr>
          <w:rFonts w:ascii="Arial" w:hAnsi="Arial" w:cs="Arial"/>
          <w:bCs/>
          <w:sz w:val="24"/>
        </w:rPr>
        <w:t>semestre</w:t>
      </w:r>
      <w:r w:rsidR="00A43FA7">
        <w:rPr>
          <w:rFonts w:ascii="Arial" w:hAnsi="Arial" w:cs="Arial"/>
          <w:bCs/>
          <w:sz w:val="24"/>
        </w:rPr>
        <w:t>s</w:t>
      </w:r>
      <w:r w:rsidR="008403C2" w:rsidRPr="0067446C">
        <w:rPr>
          <w:rFonts w:ascii="Arial" w:hAnsi="Arial" w:cs="Arial"/>
          <w:bCs/>
          <w:sz w:val="24"/>
        </w:rPr>
        <w:t>letivos</w:t>
      </w:r>
      <w:r w:rsidR="00A34726" w:rsidRPr="0067446C">
        <w:rPr>
          <w:rFonts w:ascii="Arial" w:hAnsi="Arial" w:cs="Arial"/>
          <w:bCs/>
          <w:sz w:val="24"/>
        </w:rPr>
        <w:t>.</w:t>
      </w:r>
    </w:p>
    <w:p w:rsidR="00C03722" w:rsidRDefault="00C0372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E7436A" w:rsidRDefault="0099600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5.4 MATRÍ</w:t>
      </w:r>
      <w:r w:rsidR="00E7436A">
        <w:rPr>
          <w:rFonts w:ascii="Arial" w:hAnsi="Arial" w:cs="Arial"/>
          <w:b/>
          <w:bCs/>
          <w:sz w:val="24"/>
        </w:rPr>
        <w:t>CULA</w:t>
      </w:r>
    </w:p>
    <w:p w:rsidR="00711D12" w:rsidRDefault="00E7436A" w:rsidP="00515907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E7436A">
        <w:rPr>
          <w:rFonts w:ascii="Arial" w:hAnsi="Arial" w:cs="Arial"/>
          <w:bCs/>
          <w:sz w:val="24"/>
        </w:rPr>
        <w:t>A matr</w:t>
      </w:r>
      <w:r w:rsidR="00A34726">
        <w:rPr>
          <w:rFonts w:ascii="Arial" w:hAnsi="Arial" w:cs="Arial"/>
          <w:bCs/>
          <w:sz w:val="24"/>
        </w:rPr>
        <w:t>ícula será efetuada mediante a apresentação</w:t>
      </w:r>
      <w:r w:rsidR="00B14F8B">
        <w:rPr>
          <w:rFonts w:ascii="Arial" w:hAnsi="Arial" w:cs="Arial"/>
          <w:bCs/>
          <w:sz w:val="24"/>
        </w:rPr>
        <w:t xml:space="preserve"> de atestado de vaga fornecido pela</w:t>
      </w:r>
      <w:r w:rsidR="00A34726">
        <w:rPr>
          <w:rFonts w:ascii="Arial" w:hAnsi="Arial" w:cs="Arial"/>
          <w:bCs/>
          <w:sz w:val="24"/>
        </w:rPr>
        <w:t xml:space="preserve"> Secretaria Municipa</w:t>
      </w:r>
      <w:r w:rsidR="00B14F8B">
        <w:rPr>
          <w:rFonts w:ascii="Arial" w:hAnsi="Arial" w:cs="Arial"/>
          <w:bCs/>
          <w:sz w:val="24"/>
        </w:rPr>
        <w:t>l de Educação e Esporte, Central de Vagas, por intermédio do pai</w:t>
      </w:r>
      <w:r w:rsidR="00A34726">
        <w:rPr>
          <w:rFonts w:ascii="Arial" w:hAnsi="Arial" w:cs="Arial"/>
          <w:bCs/>
          <w:sz w:val="24"/>
        </w:rPr>
        <w:t xml:space="preserve"> ou responsável no decorrer do ano letivo.</w:t>
      </w:r>
    </w:p>
    <w:p w:rsidR="00C03722" w:rsidRDefault="00C03722" w:rsidP="00515907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</w:p>
    <w:p w:rsidR="00A34726" w:rsidRPr="00C116DB" w:rsidRDefault="00711D12" w:rsidP="00C116DB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711D12">
        <w:rPr>
          <w:rFonts w:ascii="Arial" w:hAnsi="Arial" w:cs="Arial"/>
          <w:b/>
          <w:bCs/>
          <w:sz w:val="24"/>
        </w:rPr>
        <w:t xml:space="preserve">5.4.1- </w:t>
      </w:r>
      <w:r w:rsidR="00AB0556" w:rsidRPr="00AB0556">
        <w:rPr>
          <w:rFonts w:ascii="Arial" w:hAnsi="Arial" w:cs="Arial"/>
          <w:b/>
          <w:bCs/>
          <w:sz w:val="24"/>
        </w:rPr>
        <w:t>Requisitos para Ingresso:</w:t>
      </w:r>
    </w:p>
    <w:p w:rsidR="00711D12" w:rsidRDefault="00B83E27" w:rsidP="00711D12">
      <w:pPr>
        <w:spacing w:after="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</w:t>
      </w:r>
      <w:r w:rsidR="00B14F8B">
        <w:rPr>
          <w:rFonts w:ascii="Arial" w:hAnsi="Arial" w:cs="Arial"/>
          <w:sz w:val="24"/>
        </w:rPr>
        <w:t>alunos serão efetivados</w:t>
      </w:r>
      <w:r w:rsidR="00A34726">
        <w:rPr>
          <w:rFonts w:ascii="Arial" w:hAnsi="Arial" w:cs="Arial"/>
          <w:sz w:val="24"/>
        </w:rPr>
        <w:t xml:space="preserve"> perante matrícula efetivada na secretaria da </w:t>
      </w:r>
      <w:r w:rsidR="0099600E">
        <w:rPr>
          <w:rFonts w:ascii="Arial" w:hAnsi="Arial" w:cs="Arial"/>
          <w:sz w:val="24"/>
        </w:rPr>
        <w:t>escola, respeitando</w:t>
      </w:r>
      <w:r w:rsidR="00A34726">
        <w:rPr>
          <w:rFonts w:ascii="Arial" w:hAnsi="Arial" w:cs="Arial"/>
          <w:sz w:val="24"/>
        </w:rPr>
        <w:t xml:space="preserve"> a </w:t>
      </w:r>
      <w:r w:rsidR="00B14F8B">
        <w:rPr>
          <w:rFonts w:ascii="Arial" w:hAnsi="Arial" w:cs="Arial"/>
          <w:sz w:val="24"/>
        </w:rPr>
        <w:t>faixa etária</w:t>
      </w:r>
      <w:r w:rsidR="0099600E">
        <w:rPr>
          <w:rFonts w:ascii="Arial" w:hAnsi="Arial" w:cs="Arial"/>
          <w:sz w:val="24"/>
        </w:rPr>
        <w:t>, tendo</w:t>
      </w:r>
      <w:r>
        <w:rPr>
          <w:rFonts w:ascii="Arial" w:hAnsi="Arial" w:cs="Arial"/>
          <w:sz w:val="24"/>
        </w:rPr>
        <w:t xml:space="preserve"> como </w:t>
      </w:r>
      <w:r w:rsidR="0099600E">
        <w:rPr>
          <w:rFonts w:ascii="Arial" w:hAnsi="Arial" w:cs="Arial"/>
          <w:sz w:val="24"/>
        </w:rPr>
        <w:t>data base 31</w:t>
      </w:r>
      <w:r w:rsidR="00A34726">
        <w:rPr>
          <w:rFonts w:ascii="Arial" w:hAnsi="Arial" w:cs="Arial"/>
          <w:sz w:val="24"/>
        </w:rPr>
        <w:t xml:space="preserve"> de março do ano corrente</w:t>
      </w:r>
      <w:r>
        <w:rPr>
          <w:rFonts w:ascii="Arial" w:hAnsi="Arial" w:cs="Arial"/>
          <w:sz w:val="24"/>
        </w:rPr>
        <w:t xml:space="preserve">. </w:t>
      </w:r>
    </w:p>
    <w:p w:rsidR="00C03722" w:rsidRPr="00711D12" w:rsidRDefault="00C0372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711D12" w:rsidRPr="00711D12" w:rsidRDefault="0099600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5.4.2- </w:t>
      </w:r>
      <w:r w:rsidR="00AB0556">
        <w:rPr>
          <w:rFonts w:ascii="Arial" w:hAnsi="Arial" w:cs="Arial"/>
          <w:b/>
          <w:bCs/>
          <w:sz w:val="24"/>
        </w:rPr>
        <w:t>Documentos para Matrí</w:t>
      </w:r>
      <w:r w:rsidR="00AB0556" w:rsidRPr="00711D12">
        <w:rPr>
          <w:rFonts w:ascii="Arial" w:hAnsi="Arial" w:cs="Arial"/>
          <w:b/>
          <w:bCs/>
          <w:sz w:val="24"/>
        </w:rPr>
        <w:t>cula</w:t>
      </w:r>
      <w:r w:rsidR="00AB0556">
        <w:rPr>
          <w:rFonts w:ascii="Arial" w:hAnsi="Arial" w:cs="Arial"/>
          <w:b/>
          <w:bCs/>
          <w:sz w:val="24"/>
        </w:rPr>
        <w:t>:</w:t>
      </w:r>
    </w:p>
    <w:p w:rsidR="0026651E" w:rsidRDefault="0026651E" w:rsidP="00A907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90784" w:rsidRPr="00A90784" w:rsidRDefault="00A90784" w:rsidP="004F1F8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  <w:r w:rsidRPr="00A90784">
        <w:rPr>
          <w:rFonts w:ascii="Arial" w:hAnsi="Arial" w:cs="Arial"/>
        </w:rPr>
        <w:t>A matrícula é efetivada pelos pais e/ou responsáveis legais do aluno mediante entrega da seguinte documentação</w:t>
      </w:r>
      <w:r w:rsidRPr="00A90784">
        <w:t>:</w:t>
      </w:r>
    </w:p>
    <w:p w:rsidR="00B83E27" w:rsidRPr="00A90784" w:rsidRDefault="00B83E27" w:rsidP="00A907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A90784" w:rsidRPr="00A90784" w:rsidRDefault="00A90784" w:rsidP="00A90784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 w:rsidRPr="00A90784">
        <w:rPr>
          <w:rFonts w:ascii="Arial" w:hAnsi="Arial" w:cs="Arial"/>
          <w:sz w:val="24"/>
        </w:rPr>
        <w:t>Atestado d</w:t>
      </w:r>
      <w:r w:rsidR="00B14F8B">
        <w:rPr>
          <w:rFonts w:ascii="Arial" w:hAnsi="Arial" w:cs="Arial"/>
          <w:sz w:val="24"/>
        </w:rPr>
        <w:t>e vaga emitido pela Central de Vagas;</w:t>
      </w:r>
    </w:p>
    <w:p w:rsidR="00711D12" w:rsidRDefault="00A90784" w:rsidP="00A90784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da </w:t>
      </w:r>
      <w:r w:rsidR="00711D12" w:rsidRPr="00A90784">
        <w:rPr>
          <w:rFonts w:ascii="Arial" w:hAnsi="Arial" w:cs="Arial"/>
          <w:sz w:val="24"/>
        </w:rPr>
        <w:t>Certidão de Nascimento ou Carteira de identidade</w:t>
      </w:r>
      <w:r w:rsidR="000E508D">
        <w:rPr>
          <w:rFonts w:ascii="Arial" w:hAnsi="Arial" w:cs="Arial"/>
          <w:sz w:val="24"/>
        </w:rPr>
        <w:t>;</w:t>
      </w:r>
    </w:p>
    <w:p w:rsidR="00A90784" w:rsidRDefault="00A90784" w:rsidP="00711D12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da </w:t>
      </w:r>
      <w:r w:rsidRPr="00B83E27">
        <w:rPr>
          <w:rFonts w:ascii="Arial" w:hAnsi="Arial" w:cs="Arial"/>
          <w:sz w:val="24"/>
        </w:rPr>
        <w:t>Carteira de vacinação atualizada;</w:t>
      </w:r>
    </w:p>
    <w:p w:rsidR="00A90784" w:rsidRDefault="00A90784" w:rsidP="00711D12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Xerox do C</w:t>
      </w:r>
      <w:r w:rsidRPr="00B83E27">
        <w:rPr>
          <w:rFonts w:ascii="Arial" w:hAnsi="Arial" w:cs="Arial"/>
          <w:sz w:val="24"/>
        </w:rPr>
        <w:t>artão do SUS</w:t>
      </w:r>
      <w:r w:rsidR="000E508D">
        <w:rPr>
          <w:rFonts w:ascii="Arial" w:hAnsi="Arial" w:cs="Arial"/>
          <w:sz w:val="24"/>
        </w:rPr>
        <w:t>;</w:t>
      </w:r>
    </w:p>
    <w:p w:rsidR="00711D12" w:rsidRPr="00A90784" w:rsidRDefault="00A90784" w:rsidP="00711D12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 w:rsidRPr="00A90784">
        <w:rPr>
          <w:rFonts w:ascii="Arial" w:hAnsi="Arial" w:cs="Arial"/>
          <w:sz w:val="24"/>
        </w:rPr>
        <w:t xml:space="preserve">Xerox </w:t>
      </w:r>
      <w:r w:rsidR="00B83E27" w:rsidRPr="00A90784">
        <w:rPr>
          <w:rFonts w:ascii="Arial" w:hAnsi="Arial" w:cs="Arial"/>
          <w:sz w:val="24"/>
        </w:rPr>
        <w:t>Comprovante de residência;</w:t>
      </w:r>
    </w:p>
    <w:p w:rsidR="00B83E27" w:rsidRPr="00A90784" w:rsidRDefault="009821BF" w:rsidP="00A90784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do </w:t>
      </w:r>
      <w:r w:rsidR="0026651E" w:rsidRPr="00A90784">
        <w:rPr>
          <w:rFonts w:ascii="Arial" w:hAnsi="Arial" w:cs="Arial"/>
          <w:sz w:val="24"/>
        </w:rPr>
        <w:t>CPF do</w:t>
      </w:r>
      <w:r w:rsidRPr="00A90784">
        <w:rPr>
          <w:rFonts w:ascii="Arial" w:hAnsi="Arial" w:cs="Arial"/>
          <w:sz w:val="24"/>
        </w:rPr>
        <w:t xml:space="preserve"> aluno</w:t>
      </w:r>
      <w:r>
        <w:rPr>
          <w:rFonts w:ascii="Arial" w:hAnsi="Arial" w:cs="Arial"/>
          <w:sz w:val="24"/>
        </w:rPr>
        <w:t>;</w:t>
      </w:r>
    </w:p>
    <w:p w:rsidR="00B83E27" w:rsidRDefault="009821BF" w:rsidP="00711D12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do </w:t>
      </w:r>
      <w:r w:rsidR="00B83E27" w:rsidRPr="009821BF">
        <w:rPr>
          <w:rFonts w:ascii="Arial" w:hAnsi="Arial" w:cs="Arial"/>
          <w:sz w:val="24"/>
        </w:rPr>
        <w:t>Número de identificação social – NIS – d</w:t>
      </w:r>
      <w:r>
        <w:rPr>
          <w:rFonts w:ascii="Arial" w:hAnsi="Arial" w:cs="Arial"/>
          <w:sz w:val="24"/>
        </w:rPr>
        <w:t>o aluno</w:t>
      </w:r>
      <w:r w:rsidR="00B83E27" w:rsidRPr="009821BF">
        <w:rPr>
          <w:rFonts w:ascii="Arial" w:hAnsi="Arial" w:cs="Arial"/>
          <w:sz w:val="24"/>
        </w:rPr>
        <w:t>;</w:t>
      </w:r>
    </w:p>
    <w:p w:rsidR="009821BF" w:rsidRPr="009821BF" w:rsidRDefault="009821BF" w:rsidP="00711D12">
      <w:pPr>
        <w:pStyle w:val="Pargrafoda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foto 3x4</w:t>
      </w:r>
      <w:r w:rsidR="000E508D">
        <w:rPr>
          <w:rFonts w:ascii="Arial" w:hAnsi="Arial" w:cs="Arial"/>
          <w:sz w:val="24"/>
        </w:rPr>
        <w:t>.</w:t>
      </w:r>
    </w:p>
    <w:p w:rsidR="00B83E27" w:rsidRDefault="00B83E27" w:rsidP="00711D12">
      <w:pPr>
        <w:spacing w:after="0" w:line="360" w:lineRule="auto"/>
        <w:rPr>
          <w:rFonts w:ascii="Arial" w:hAnsi="Arial" w:cs="Arial"/>
          <w:b/>
          <w:sz w:val="24"/>
        </w:rPr>
      </w:pPr>
    </w:p>
    <w:p w:rsidR="004F1F87" w:rsidRDefault="004F1F87" w:rsidP="00711D12">
      <w:pPr>
        <w:spacing w:after="0" w:line="360" w:lineRule="auto"/>
        <w:rPr>
          <w:rFonts w:ascii="Arial" w:hAnsi="Arial" w:cs="Arial"/>
          <w:b/>
          <w:sz w:val="24"/>
        </w:rPr>
      </w:pPr>
    </w:p>
    <w:p w:rsidR="00711D12" w:rsidRPr="00711D12" w:rsidRDefault="00711D12" w:rsidP="00711D12">
      <w:pPr>
        <w:spacing w:after="0" w:line="360" w:lineRule="auto"/>
        <w:rPr>
          <w:rFonts w:ascii="Arial" w:hAnsi="Arial" w:cs="Arial"/>
          <w:b/>
          <w:sz w:val="24"/>
        </w:rPr>
      </w:pPr>
      <w:r w:rsidRPr="00711D12">
        <w:rPr>
          <w:rFonts w:ascii="Arial" w:hAnsi="Arial" w:cs="Arial"/>
          <w:b/>
          <w:sz w:val="24"/>
        </w:rPr>
        <w:lastRenderedPageBreak/>
        <w:t xml:space="preserve">6- METODOLOGIA DE ENSINO </w:t>
      </w:r>
    </w:p>
    <w:p w:rsidR="00711D12" w:rsidRDefault="00711D12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711D12" w:rsidRDefault="00711D12" w:rsidP="00711D12">
      <w:pPr>
        <w:spacing w:after="0" w:line="360" w:lineRule="auto"/>
        <w:jc w:val="both"/>
        <w:rPr>
          <w:rFonts w:ascii="Arial" w:hAnsi="Arial" w:cs="Arial"/>
          <w:sz w:val="24"/>
        </w:rPr>
      </w:pPr>
      <w:r w:rsidRPr="003D3E7F">
        <w:rPr>
          <w:rFonts w:ascii="Arial" w:hAnsi="Arial" w:cs="Arial"/>
          <w:sz w:val="24"/>
        </w:rPr>
        <w:t xml:space="preserve">As </w:t>
      </w:r>
      <w:r>
        <w:rPr>
          <w:rFonts w:ascii="Arial" w:hAnsi="Arial" w:cs="Arial"/>
          <w:sz w:val="24"/>
        </w:rPr>
        <w:t>Metodologias de Ensino</w:t>
      </w:r>
      <w:r w:rsidR="000E508D">
        <w:rPr>
          <w:rFonts w:ascii="Arial" w:hAnsi="Arial" w:cs="Arial"/>
          <w:sz w:val="24"/>
        </w:rPr>
        <w:t xml:space="preserve"> são fundamentadas por meio</w:t>
      </w:r>
      <w:r w:rsidRPr="003D3E7F">
        <w:rPr>
          <w:rFonts w:ascii="Arial" w:hAnsi="Arial" w:cs="Arial"/>
          <w:sz w:val="24"/>
        </w:rPr>
        <w:t xml:space="preserve"> de uma abordagem </w:t>
      </w:r>
      <w:r w:rsidR="007563C1" w:rsidRPr="003D3E7F">
        <w:rPr>
          <w:rFonts w:ascii="Arial" w:hAnsi="Arial" w:cs="Arial"/>
          <w:sz w:val="24"/>
        </w:rPr>
        <w:t>sócio interacionista</w:t>
      </w:r>
      <w:r w:rsidR="000E508D">
        <w:rPr>
          <w:rFonts w:ascii="Arial" w:hAnsi="Arial" w:cs="Arial"/>
          <w:sz w:val="24"/>
        </w:rPr>
        <w:t>,</w:t>
      </w:r>
      <w:r w:rsidRPr="003D3E7F">
        <w:rPr>
          <w:rFonts w:ascii="Arial" w:hAnsi="Arial" w:cs="Arial"/>
          <w:sz w:val="24"/>
        </w:rPr>
        <w:t xml:space="preserve"> norteando a ação educativa de maneira democrática. </w:t>
      </w:r>
    </w:p>
    <w:p w:rsidR="00213C9F" w:rsidRPr="003D3E7F" w:rsidRDefault="00711D12" w:rsidP="00213C9F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D3E7F">
        <w:rPr>
          <w:rFonts w:ascii="Arial" w:hAnsi="Arial" w:cs="Arial"/>
          <w:sz w:val="24"/>
        </w:rPr>
        <w:t xml:space="preserve">A cada </w:t>
      </w:r>
      <w:r>
        <w:rPr>
          <w:rFonts w:ascii="Arial" w:hAnsi="Arial" w:cs="Arial"/>
          <w:sz w:val="24"/>
        </w:rPr>
        <w:t>campo de experiência</w:t>
      </w:r>
      <w:r w:rsidRPr="003D3E7F">
        <w:rPr>
          <w:rFonts w:ascii="Arial" w:hAnsi="Arial" w:cs="Arial"/>
          <w:sz w:val="24"/>
        </w:rPr>
        <w:t xml:space="preserve"> é possibilitado práticas que provoque a </w:t>
      </w:r>
      <w:r>
        <w:rPr>
          <w:rFonts w:ascii="Arial" w:hAnsi="Arial" w:cs="Arial"/>
          <w:sz w:val="24"/>
        </w:rPr>
        <w:t>criança a desenvol</w:t>
      </w:r>
      <w:r w:rsidR="000E508D">
        <w:rPr>
          <w:rFonts w:ascii="Arial" w:hAnsi="Arial" w:cs="Arial"/>
          <w:sz w:val="24"/>
        </w:rPr>
        <w:t>ver suas potencialidades a partir</w:t>
      </w:r>
      <w:r>
        <w:rPr>
          <w:rFonts w:ascii="Arial" w:hAnsi="Arial" w:cs="Arial"/>
          <w:sz w:val="24"/>
        </w:rPr>
        <w:t xml:space="preserve"> das interações e brincadeiras,</w:t>
      </w:r>
      <w:r w:rsidRPr="003D3E7F">
        <w:rPr>
          <w:rFonts w:ascii="Arial" w:hAnsi="Arial" w:cs="Arial"/>
          <w:sz w:val="24"/>
        </w:rPr>
        <w:t xml:space="preserve"> oferecendo condições para que a aprendizagem aconteça</w:t>
      </w:r>
      <w:r w:rsidR="000E508D">
        <w:rPr>
          <w:rFonts w:ascii="Arial" w:hAnsi="Arial" w:cs="Arial"/>
          <w:sz w:val="24"/>
        </w:rPr>
        <w:t>, estimulada</w:t>
      </w:r>
      <w:r w:rsidRPr="003D3E7F">
        <w:rPr>
          <w:rFonts w:ascii="Arial" w:hAnsi="Arial" w:cs="Arial"/>
          <w:sz w:val="24"/>
        </w:rPr>
        <w:t xml:space="preserve"> por situações desafiadoras, intencionais, orientadas pelo profes</w:t>
      </w:r>
      <w:r w:rsidR="00213C9F">
        <w:rPr>
          <w:rFonts w:ascii="Arial" w:hAnsi="Arial" w:cs="Arial"/>
          <w:sz w:val="24"/>
        </w:rPr>
        <w:t>sor, tornando-as significativas e respeit</w:t>
      </w:r>
      <w:r w:rsidR="000E508D">
        <w:rPr>
          <w:rFonts w:ascii="Arial" w:hAnsi="Arial" w:cs="Arial"/>
          <w:sz w:val="24"/>
        </w:rPr>
        <w:t>ando as diversidades dos alunos</w:t>
      </w:r>
      <w:r w:rsidR="00213C9F">
        <w:rPr>
          <w:rFonts w:ascii="Arial" w:hAnsi="Arial" w:cs="Arial"/>
          <w:sz w:val="24"/>
        </w:rPr>
        <w:t xml:space="preserve"> para que seja incorporada pela criança atitudes de aceitação do outro em suas diferenças e particularidades.</w:t>
      </w:r>
    </w:p>
    <w:p w:rsidR="00213C9F" w:rsidRDefault="00213C9F" w:rsidP="009F4E4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13C9F" w:rsidRDefault="00213C9F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7-</w:t>
      </w:r>
      <w:r w:rsidR="00711D12" w:rsidRPr="00711D12">
        <w:rPr>
          <w:rFonts w:ascii="Arial" w:hAnsi="Arial" w:cs="Arial"/>
          <w:b/>
          <w:bCs/>
          <w:sz w:val="24"/>
        </w:rPr>
        <w:t xml:space="preserve"> AVALIAÇÃO</w:t>
      </w:r>
      <w:r>
        <w:rPr>
          <w:rFonts w:ascii="Arial" w:hAnsi="Arial" w:cs="Arial"/>
          <w:b/>
          <w:bCs/>
          <w:sz w:val="24"/>
        </w:rPr>
        <w:t xml:space="preserve"> DO RENDIMENTO ESCOLAR</w:t>
      </w:r>
    </w:p>
    <w:p w:rsidR="00213C9F" w:rsidRDefault="00213C9F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10CCF" w:rsidRDefault="00213C9F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C116DB">
        <w:rPr>
          <w:rFonts w:ascii="Arial" w:hAnsi="Arial" w:cs="Arial"/>
          <w:b/>
          <w:bCs/>
          <w:sz w:val="24"/>
        </w:rPr>
        <w:t xml:space="preserve">7.1- </w:t>
      </w:r>
      <w:r w:rsidR="00AB0556">
        <w:rPr>
          <w:rFonts w:ascii="Arial" w:hAnsi="Arial" w:cs="Arial"/>
          <w:b/>
          <w:bCs/>
          <w:sz w:val="24"/>
        </w:rPr>
        <w:t>Avaliação n</w:t>
      </w:r>
      <w:r w:rsidR="00AB0556" w:rsidRPr="00C116DB">
        <w:rPr>
          <w:rFonts w:ascii="Arial" w:hAnsi="Arial" w:cs="Arial"/>
          <w:b/>
          <w:bCs/>
          <w:sz w:val="24"/>
        </w:rPr>
        <w:t>a Creche</w:t>
      </w:r>
      <w:r w:rsidR="005E33A2">
        <w:rPr>
          <w:rFonts w:ascii="Arial" w:hAnsi="Arial" w:cs="Arial"/>
          <w:b/>
          <w:bCs/>
          <w:sz w:val="24"/>
        </w:rPr>
        <w:t>:</w:t>
      </w:r>
    </w:p>
    <w:p w:rsidR="006324F1" w:rsidRPr="00C116DB" w:rsidRDefault="006324F1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10CCF" w:rsidRDefault="00213C9F" w:rsidP="00110CC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345B">
        <w:rPr>
          <w:rFonts w:ascii="Arial" w:eastAsia="SimSun" w:hAnsi="Arial" w:cs="Arial"/>
          <w:sz w:val="24"/>
          <w:szCs w:val="24"/>
          <w:lang w:eastAsia="zh-CN"/>
        </w:rPr>
        <w:t xml:space="preserve">A avaliação na </w:t>
      </w:r>
      <w:r w:rsidR="009821BF">
        <w:rPr>
          <w:rFonts w:ascii="Arial" w:eastAsia="SimSun" w:hAnsi="Arial" w:cs="Arial"/>
          <w:sz w:val="24"/>
          <w:szCs w:val="24"/>
          <w:lang w:eastAsia="zh-CN"/>
        </w:rPr>
        <w:t>modalidade Creche</w:t>
      </w:r>
      <w:r w:rsidR="00110CCF">
        <w:rPr>
          <w:rFonts w:ascii="Arial" w:eastAsia="SimSun" w:hAnsi="Arial" w:cs="Arial"/>
          <w:sz w:val="24"/>
          <w:szCs w:val="24"/>
          <w:lang w:eastAsia="zh-CN"/>
        </w:rPr>
        <w:t>( de 0 a 3 anos)</w:t>
      </w:r>
      <w:r w:rsidRPr="00B3345B">
        <w:rPr>
          <w:rFonts w:ascii="Arial" w:eastAsia="SimSun" w:hAnsi="Arial" w:cs="Arial"/>
          <w:sz w:val="24"/>
          <w:szCs w:val="24"/>
          <w:lang w:eastAsia="zh-CN"/>
        </w:rPr>
        <w:t xml:space="preserve">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110CCF" w:rsidRPr="00EE1EBA" w:rsidRDefault="00110CCF" w:rsidP="00110CC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110CCF" w:rsidRPr="00EE1EBA" w:rsidRDefault="00110CCF" w:rsidP="00110CC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 avaliação dar-se-á através de parecer descritivo individual, real</w:t>
      </w:r>
      <w:r w:rsidR="005E33A2">
        <w:rPr>
          <w:rFonts w:ascii="Arial" w:eastAsia="SimSun" w:hAnsi="Arial" w:cs="Arial"/>
          <w:sz w:val="24"/>
          <w:szCs w:val="24"/>
          <w:lang w:eastAsia="zh-CN"/>
        </w:rPr>
        <w:t>izado pelo professor regente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110CCF" w:rsidRDefault="00E96C5E" w:rsidP="00AB0556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Considerando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a 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avaliação </w:t>
      </w:r>
      <w:r>
        <w:rPr>
          <w:rFonts w:ascii="Arial" w:eastAsia="SimSun" w:hAnsi="Arial" w:cs="Arial"/>
          <w:sz w:val="24"/>
          <w:szCs w:val="24"/>
          <w:lang w:eastAsia="zh-CN"/>
        </w:rPr>
        <w:t>p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rocessual, emancipatória, participativa, diagn</w:t>
      </w:r>
      <w:r>
        <w:rPr>
          <w:rFonts w:ascii="Arial" w:eastAsia="SimSun" w:hAnsi="Arial" w:cs="Arial"/>
          <w:sz w:val="24"/>
          <w:szCs w:val="24"/>
          <w:lang w:eastAsia="zh-CN"/>
        </w:rPr>
        <w:t>ó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stica e democrática,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o parecer do aluno será emitido</w:t>
      </w:r>
      <w:r w:rsidRPr="00716097">
        <w:rPr>
          <w:rFonts w:ascii="Arial" w:eastAsia="SimSun" w:hAnsi="Arial" w:cs="Arial"/>
          <w:sz w:val="24"/>
          <w:szCs w:val="24"/>
          <w:lang w:eastAsia="zh-CN"/>
        </w:rPr>
        <w:t>semestralmente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com entrega aos responsáveis em momentos defi</w:t>
      </w:r>
      <w:r>
        <w:rPr>
          <w:rFonts w:ascii="Arial" w:eastAsia="SimSun" w:hAnsi="Arial" w:cs="Arial"/>
          <w:sz w:val="24"/>
          <w:szCs w:val="24"/>
          <w:lang w:eastAsia="zh-CN"/>
        </w:rPr>
        <w:t>nidos pelo calendário escolar do ano vigente.</w:t>
      </w:r>
    </w:p>
    <w:p w:rsidR="006324F1" w:rsidRDefault="006324F1" w:rsidP="00AB0556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6324F1" w:rsidRDefault="006324F1" w:rsidP="00AB0556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6324F1" w:rsidRPr="00AB0556" w:rsidRDefault="006324F1" w:rsidP="00AB0556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13C9F" w:rsidRPr="00B3345B" w:rsidRDefault="00213C9F" w:rsidP="00213C9F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711D12" w:rsidRDefault="007D1816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7.2</w:t>
      </w:r>
      <w:r w:rsidR="00213C9F" w:rsidRPr="00C116DB">
        <w:rPr>
          <w:rFonts w:ascii="Arial" w:hAnsi="Arial" w:cs="Arial"/>
          <w:b/>
          <w:bCs/>
          <w:sz w:val="24"/>
        </w:rPr>
        <w:t>-</w:t>
      </w:r>
      <w:r w:rsidR="00AB0556">
        <w:rPr>
          <w:rFonts w:ascii="Arial" w:hAnsi="Arial" w:cs="Arial"/>
          <w:b/>
          <w:bCs/>
          <w:sz w:val="24"/>
        </w:rPr>
        <w:t>Avaliação n</w:t>
      </w:r>
      <w:r w:rsidR="005E33A2">
        <w:rPr>
          <w:rFonts w:ascii="Arial" w:hAnsi="Arial" w:cs="Arial"/>
          <w:b/>
          <w:bCs/>
          <w:sz w:val="24"/>
        </w:rPr>
        <w:t>a Pré-Escola:</w:t>
      </w:r>
    </w:p>
    <w:p w:rsidR="00E96C5E" w:rsidRPr="00C116DB" w:rsidRDefault="00E96C5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62B1B" w:rsidRPr="00B3345B" w:rsidRDefault="005E33A2" w:rsidP="00862B1B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lastRenderedPageBreak/>
        <w:t xml:space="preserve">A avaliação na Pré- Escola </w:t>
      </w:r>
      <w:r w:rsidR="00A43FA7">
        <w:rPr>
          <w:rFonts w:ascii="Arial" w:eastAsia="SimSun" w:hAnsi="Arial" w:cs="Arial"/>
          <w:sz w:val="24"/>
          <w:szCs w:val="24"/>
          <w:lang w:eastAsia="zh-CN"/>
        </w:rPr>
        <w:t>(</w:t>
      </w:r>
      <w:r w:rsidR="007D1816">
        <w:rPr>
          <w:rFonts w:ascii="Arial" w:eastAsia="SimSun" w:hAnsi="Arial" w:cs="Arial"/>
          <w:sz w:val="24"/>
          <w:szCs w:val="24"/>
          <w:lang w:eastAsia="zh-CN"/>
        </w:rPr>
        <w:t>4 e 5 anos)</w:t>
      </w:r>
      <w:r w:rsidR="00862B1B" w:rsidRPr="00B3345B">
        <w:rPr>
          <w:rFonts w:ascii="Arial" w:eastAsia="SimSun" w:hAnsi="Arial" w:cs="Arial"/>
          <w:sz w:val="24"/>
          <w:szCs w:val="24"/>
          <w:lang w:eastAsia="zh-CN"/>
        </w:rPr>
        <w:t xml:space="preserve">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862B1B" w:rsidRDefault="00862B1B" w:rsidP="00862B1B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345B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E96C5E" w:rsidRDefault="00862B1B" w:rsidP="00E96C5E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A avaliação dar-se-á através de parecer descritivo individual, </w:t>
      </w:r>
      <w:r w:rsidR="007D1816">
        <w:rPr>
          <w:rFonts w:ascii="Arial" w:eastAsia="SimSun" w:hAnsi="Arial" w:cs="Arial"/>
          <w:sz w:val="24"/>
          <w:szCs w:val="24"/>
          <w:lang w:eastAsia="zh-CN"/>
        </w:rPr>
        <w:t>realizado pelo professor regente</w:t>
      </w:r>
      <w:r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E96C5E" w:rsidRPr="00EE1EBA" w:rsidRDefault="00E96C5E" w:rsidP="00E96C5E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Considerando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a 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avaliação </w:t>
      </w:r>
      <w:r>
        <w:rPr>
          <w:rFonts w:ascii="Arial" w:eastAsia="SimSun" w:hAnsi="Arial" w:cs="Arial"/>
          <w:sz w:val="24"/>
          <w:szCs w:val="24"/>
          <w:lang w:eastAsia="zh-CN"/>
        </w:rPr>
        <w:t>p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rocessual, emancipatória, participativa, diagn</w:t>
      </w:r>
      <w:r>
        <w:rPr>
          <w:rFonts w:ascii="Arial" w:eastAsia="SimSun" w:hAnsi="Arial" w:cs="Arial"/>
          <w:sz w:val="24"/>
          <w:szCs w:val="24"/>
          <w:lang w:eastAsia="zh-CN"/>
        </w:rPr>
        <w:t>ó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stica e democrática,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o parecer do aluno será emitido</w:t>
      </w:r>
      <w:r w:rsidRPr="00716097">
        <w:rPr>
          <w:rFonts w:ascii="Arial" w:eastAsia="SimSun" w:hAnsi="Arial" w:cs="Arial"/>
          <w:sz w:val="24"/>
          <w:szCs w:val="24"/>
          <w:lang w:eastAsia="zh-CN"/>
        </w:rPr>
        <w:t>semestralmente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>com entrega aos responsáveis em momentos defi</w:t>
      </w:r>
      <w:r>
        <w:rPr>
          <w:rFonts w:ascii="Arial" w:eastAsia="SimSun" w:hAnsi="Arial" w:cs="Arial"/>
          <w:sz w:val="24"/>
          <w:szCs w:val="24"/>
          <w:lang w:eastAsia="zh-CN"/>
        </w:rPr>
        <w:t>nidos pelo calendário escolar do ano vigente.</w:t>
      </w:r>
    </w:p>
    <w:p w:rsidR="00862B1B" w:rsidRDefault="00862B1B" w:rsidP="00862B1B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6651E" w:rsidRDefault="0026651E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:rsidR="009821BF" w:rsidRDefault="00AB0556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</w:rPr>
        <w:t>7.3.</w:t>
      </w:r>
      <w:r w:rsidR="009821BF">
        <w:rPr>
          <w:rFonts w:ascii="Arial" w:hAnsi="Arial" w:cs="Arial"/>
          <w:b/>
          <w:color w:val="000000"/>
          <w:bdr w:val="none" w:sz="0" w:space="0" w:color="auto" w:frame="1"/>
        </w:rPr>
        <w:t xml:space="preserve">Avaliação </w:t>
      </w:r>
      <w:r w:rsidR="009821BF" w:rsidRPr="002858A8">
        <w:rPr>
          <w:rFonts w:ascii="Arial" w:hAnsi="Arial" w:cs="Arial"/>
          <w:b/>
          <w:color w:val="000000"/>
          <w:bdr w:val="none" w:sz="0" w:space="0" w:color="auto" w:frame="1"/>
        </w:rPr>
        <w:t>de alunos com deficiência, transtorno global do desenvolvimento ou altas habilidades</w:t>
      </w:r>
      <w:r>
        <w:rPr>
          <w:rFonts w:ascii="Arial" w:hAnsi="Arial" w:cs="Arial"/>
          <w:b/>
          <w:color w:val="000000"/>
          <w:bdr w:val="none" w:sz="0" w:space="0" w:color="auto" w:frame="1"/>
        </w:rPr>
        <w:t>:</w:t>
      </w:r>
    </w:p>
    <w:p w:rsidR="009821BF" w:rsidRPr="002858A8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</w:p>
    <w:p w:rsidR="009821BF" w:rsidRDefault="009821BF" w:rsidP="00C116D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Respeitando as individualidades de cada pessoa, se necessária, a escola juntamente com o professor da Sala de AEE realiza uma adaptação curricular para que o aluno seja de fato incluído no processo ensino aprendizagem.</w:t>
      </w:r>
    </w:p>
    <w:p w:rsidR="009821BF" w:rsidRDefault="007D1816" w:rsidP="00C116D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A avaliação destes alunos se dá </w:t>
      </w:r>
      <w:r w:rsidR="009821BF">
        <w:rPr>
          <w:rFonts w:ascii="Arial" w:hAnsi="Arial" w:cs="Arial"/>
          <w:color w:val="000000"/>
          <w:bdr w:val="none" w:sz="0" w:space="0" w:color="auto" w:frame="1"/>
        </w:rPr>
        <w:t>mediante diagnóstico</w:t>
      </w:r>
      <w:r>
        <w:rPr>
          <w:rFonts w:ascii="Arial" w:hAnsi="Arial" w:cs="Arial"/>
          <w:color w:val="000000"/>
          <w:bdr w:val="none" w:sz="0" w:space="0" w:color="auto" w:frame="1"/>
        </w:rPr>
        <w:t>, observando o desenvolvimento das habilidades</w:t>
      </w:r>
      <w:r w:rsidR="009821BF">
        <w:rPr>
          <w:rFonts w:ascii="Arial" w:hAnsi="Arial" w:cs="Arial"/>
          <w:color w:val="000000"/>
          <w:bdr w:val="none" w:sz="0" w:space="0" w:color="auto" w:frame="1"/>
        </w:rPr>
        <w:t xml:space="preserve"> no decorrer do processo.</w:t>
      </w:r>
    </w:p>
    <w:p w:rsidR="009821BF" w:rsidRDefault="009821BF" w:rsidP="00C116D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Esta avaliação é feita pela</w:t>
      </w:r>
      <w:r w:rsidR="007D1816">
        <w:rPr>
          <w:rFonts w:ascii="Arial" w:hAnsi="Arial" w:cs="Arial"/>
          <w:color w:val="000000"/>
          <w:bdr w:val="none" w:sz="0" w:space="0" w:color="auto" w:frame="1"/>
        </w:rPr>
        <w:t xml:space="preserve"> escola regular juntamente com o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profissional da sala de recursos em que o aluno frequenta. </w:t>
      </w:r>
    </w:p>
    <w:p w:rsidR="009821BF" w:rsidRDefault="009821BF" w:rsidP="00711DD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O método avaliativo é em formato de Parecer Descritivo.</w:t>
      </w:r>
    </w:p>
    <w:p w:rsidR="009821BF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9821BF" w:rsidRDefault="00AB0556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>
        <w:rPr>
          <w:rFonts w:ascii="Arial" w:hAnsi="Arial" w:cs="Arial"/>
          <w:b/>
          <w:color w:val="000000"/>
          <w:bdr w:val="none" w:sz="0" w:space="0" w:color="auto" w:frame="1"/>
        </w:rPr>
        <w:t>7.3.1.</w:t>
      </w:r>
      <w:r w:rsidR="009821BF" w:rsidRPr="002858A8">
        <w:rPr>
          <w:rFonts w:ascii="Arial" w:hAnsi="Arial" w:cs="Arial"/>
          <w:b/>
          <w:color w:val="000000"/>
          <w:bdr w:val="none" w:sz="0" w:space="0" w:color="auto" w:frame="1"/>
        </w:rPr>
        <w:t>S</w:t>
      </w:r>
      <w:r w:rsidR="009821BF">
        <w:rPr>
          <w:rFonts w:ascii="Arial" w:hAnsi="Arial" w:cs="Arial"/>
          <w:b/>
          <w:color w:val="000000"/>
          <w:bdr w:val="none" w:sz="0" w:space="0" w:color="auto" w:frame="1"/>
        </w:rPr>
        <w:t>ala de Atendimento Educacional E</w:t>
      </w:r>
      <w:r w:rsidR="009821BF" w:rsidRPr="002858A8">
        <w:rPr>
          <w:rFonts w:ascii="Arial" w:hAnsi="Arial" w:cs="Arial"/>
          <w:b/>
          <w:color w:val="000000"/>
          <w:bdr w:val="none" w:sz="0" w:space="0" w:color="auto" w:frame="1"/>
        </w:rPr>
        <w:t xml:space="preserve">specializado </w:t>
      </w:r>
      <w:r w:rsidR="009821BF">
        <w:rPr>
          <w:rFonts w:ascii="Arial" w:hAnsi="Arial" w:cs="Arial"/>
          <w:b/>
          <w:color w:val="000000"/>
          <w:bdr w:val="none" w:sz="0" w:space="0" w:color="auto" w:frame="1"/>
        </w:rPr>
        <w:t>–</w:t>
      </w:r>
      <w:r w:rsidR="009821BF" w:rsidRPr="002858A8">
        <w:rPr>
          <w:rFonts w:ascii="Arial" w:hAnsi="Arial" w:cs="Arial"/>
          <w:b/>
          <w:color w:val="000000"/>
          <w:bdr w:val="none" w:sz="0" w:space="0" w:color="auto" w:frame="1"/>
        </w:rPr>
        <w:t xml:space="preserve"> AEE</w:t>
      </w:r>
    </w:p>
    <w:p w:rsidR="009821BF" w:rsidRPr="002858A8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</w:p>
    <w:p w:rsidR="009821BF" w:rsidRDefault="007D1816" w:rsidP="006F6F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Os</w:t>
      </w:r>
      <w:r w:rsidR="009821BF" w:rsidRPr="003B0AE6">
        <w:rPr>
          <w:rFonts w:ascii="Arial" w:hAnsi="Arial" w:cs="Arial"/>
          <w:color w:val="000000"/>
          <w:bdr w:val="none" w:sz="0" w:space="0" w:color="auto" w:frame="1"/>
        </w:rPr>
        <w:t xml:space="preserve"> alunos </w:t>
      </w:r>
      <w:r w:rsidR="009821BF">
        <w:rPr>
          <w:rFonts w:ascii="Arial" w:hAnsi="Arial" w:cs="Arial"/>
          <w:color w:val="000000"/>
          <w:bdr w:val="none" w:sz="0" w:space="0" w:color="auto" w:frame="1"/>
        </w:rPr>
        <w:t>são atendidos nas salas de atendimento educacional especializado</w:t>
      </w:r>
    </w:p>
    <w:p w:rsidR="009821BF" w:rsidRDefault="0026651E" w:rsidP="006F6F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(AEE) conforme</w:t>
      </w:r>
      <w:r w:rsidR="009821BF">
        <w:rPr>
          <w:rFonts w:ascii="Arial" w:hAnsi="Arial" w:cs="Arial"/>
          <w:color w:val="000000"/>
          <w:bdr w:val="none" w:sz="0" w:space="0" w:color="auto" w:frame="1"/>
        </w:rPr>
        <w:t xml:space="preserve"> a localização da sua residência podendo ser: </w:t>
      </w:r>
    </w:p>
    <w:p w:rsidR="009821BF" w:rsidRDefault="009821BF" w:rsidP="006F6FA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Escola Municipal Cel. Mamede de Souza</w:t>
      </w:r>
    </w:p>
    <w:p w:rsidR="009821BF" w:rsidRDefault="009821BF" w:rsidP="006F6FA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Escola Municipal Centenário</w:t>
      </w:r>
    </w:p>
    <w:p w:rsidR="009821BF" w:rsidRDefault="009821BF" w:rsidP="006F6FA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Escola Municipal Francisca Lencina</w:t>
      </w:r>
    </w:p>
    <w:p w:rsidR="009821BF" w:rsidRDefault="009821BF" w:rsidP="006F6FA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Escola Municipal Ernestina Amaral Langsch </w:t>
      </w:r>
    </w:p>
    <w:p w:rsidR="00F17131" w:rsidRDefault="009821BF" w:rsidP="00F1713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E também possui atendimento psicopedagógico na sala da SEMEDE com profissional habilitado.</w:t>
      </w:r>
    </w:p>
    <w:p w:rsidR="00F17131" w:rsidRPr="00F17131" w:rsidRDefault="00F17131" w:rsidP="00F1713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F17131">
        <w:rPr>
          <w:rFonts w:ascii="Arial" w:hAnsi="Arial" w:cs="Arial"/>
          <w:color w:val="000000"/>
          <w:bdr w:val="none" w:sz="0" w:space="0" w:color="auto" w:frame="1"/>
        </w:rPr>
        <w:lastRenderedPageBreak/>
        <w:t xml:space="preserve">Os alunos da Escola Municipal de Educação Infantil </w:t>
      </w:r>
      <w:r>
        <w:rPr>
          <w:rFonts w:ascii="Arial" w:hAnsi="Arial" w:cs="Arial"/>
          <w:color w:val="000000"/>
          <w:bdr w:val="none" w:sz="0" w:space="0" w:color="auto" w:frame="1"/>
        </w:rPr>
        <w:t>Elíria Cerutti Perim</w:t>
      </w:r>
      <w:r w:rsidRPr="00F17131">
        <w:rPr>
          <w:rFonts w:ascii="Arial" w:hAnsi="Arial" w:cs="Arial"/>
          <w:color w:val="000000"/>
          <w:bdr w:val="none" w:sz="0" w:space="0" w:color="auto" w:frame="1"/>
        </w:rPr>
        <w:t>, se necessário, serão atendidos preferencialmente na Escola Municipal de Ensino Fundamental Cel. Mamede de Souza, após avaliação psicopedagógica.</w:t>
      </w:r>
    </w:p>
    <w:p w:rsidR="006F6FA5" w:rsidRDefault="006F6FA5" w:rsidP="009217EE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6F6FA5" w:rsidRPr="0026651E" w:rsidRDefault="006F6FA5" w:rsidP="009F4E4A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</w:rPr>
      </w:pPr>
    </w:p>
    <w:p w:rsidR="006F6FA5" w:rsidRDefault="00D35473" w:rsidP="006F6FA5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26651E">
        <w:rPr>
          <w:rFonts w:ascii="Arial" w:hAnsi="Arial" w:cs="Arial"/>
          <w:b/>
          <w:bCs/>
          <w:sz w:val="24"/>
        </w:rPr>
        <w:t>8</w:t>
      </w:r>
      <w:r w:rsidR="006F6FA5">
        <w:rPr>
          <w:rFonts w:ascii="Arial" w:hAnsi="Arial" w:cs="Arial"/>
          <w:b/>
          <w:bCs/>
          <w:sz w:val="24"/>
        </w:rPr>
        <w:t>. TRANSFERÊNCIA ESCOLAR</w:t>
      </w:r>
    </w:p>
    <w:p w:rsidR="00F17131" w:rsidRDefault="00F17131" w:rsidP="006F6FA5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C03722" w:rsidRDefault="00C03722" w:rsidP="006F6FA5">
      <w:pPr>
        <w:spacing w:after="0" w:line="360" w:lineRule="auto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     A transferência de escola acontece através da Central de Vagas que é regida pelos Decretos 4972/2018 e 5167/2018 da seguinte forma: </w:t>
      </w:r>
    </w:p>
    <w:p w:rsidR="00C03722" w:rsidRDefault="00AB0556" w:rsidP="00C037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- N</w:t>
      </w:r>
      <w:r w:rsidR="00C03722">
        <w:rPr>
          <w:rFonts w:ascii="Arial" w:hAnsi="Arial" w:cs="Arial"/>
          <w:color w:val="000000"/>
          <w:bdr w:val="none" w:sz="0" w:space="0" w:color="auto" w:frame="1"/>
        </w:rPr>
        <w:t xml:space="preserve">o final de cada ano letivo, ou por necessidade da </w:t>
      </w:r>
      <w:r w:rsidR="009821BF">
        <w:rPr>
          <w:rFonts w:ascii="Arial" w:hAnsi="Arial" w:cs="Arial"/>
          <w:color w:val="000000"/>
          <w:bdr w:val="none" w:sz="0" w:space="0" w:color="auto" w:frame="1"/>
        </w:rPr>
        <w:t>família.</w:t>
      </w:r>
    </w:p>
    <w:p w:rsidR="00F17131" w:rsidRDefault="00AB0556" w:rsidP="00C03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</w:t>
      </w:r>
      <w:r w:rsidR="00C03722" w:rsidRPr="000F0466">
        <w:rPr>
          <w:rFonts w:ascii="Arial" w:hAnsi="Arial" w:cs="Arial"/>
          <w:sz w:val="24"/>
          <w:szCs w:val="24"/>
        </w:rPr>
        <w:t>A transferência é concedida a qualquer época do ano mediante atestado d</w:t>
      </w:r>
      <w:r w:rsidR="00C03722">
        <w:rPr>
          <w:rFonts w:ascii="Arial" w:hAnsi="Arial" w:cs="Arial"/>
          <w:sz w:val="24"/>
          <w:szCs w:val="24"/>
        </w:rPr>
        <w:t>e vaga</w:t>
      </w:r>
      <w:r w:rsidR="00C03722" w:rsidRPr="000F0466">
        <w:rPr>
          <w:rFonts w:ascii="Arial" w:hAnsi="Arial" w:cs="Arial"/>
          <w:sz w:val="24"/>
          <w:szCs w:val="24"/>
        </w:rPr>
        <w:t>.</w:t>
      </w:r>
    </w:p>
    <w:p w:rsidR="00C03722" w:rsidRPr="000F0466" w:rsidRDefault="00AB0556" w:rsidP="00C03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</w:t>
      </w:r>
      <w:r w:rsidR="00C03722">
        <w:rPr>
          <w:rFonts w:ascii="Arial" w:hAnsi="Arial" w:cs="Arial"/>
          <w:sz w:val="24"/>
          <w:szCs w:val="24"/>
        </w:rPr>
        <w:t xml:space="preserve">  A escola emite um atestado de transferência juntamente com o Parecer Descritivo do aluno referente ao período cursado</w:t>
      </w:r>
      <w:r w:rsidR="00BD45DD">
        <w:rPr>
          <w:rFonts w:ascii="Arial" w:hAnsi="Arial" w:cs="Arial"/>
          <w:sz w:val="24"/>
          <w:szCs w:val="24"/>
        </w:rPr>
        <w:t>.</w:t>
      </w:r>
    </w:p>
    <w:p w:rsidR="00862B1B" w:rsidRDefault="00862B1B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62B1B" w:rsidRPr="00862B1B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9</w:t>
      </w:r>
      <w:r w:rsidR="00862B1B">
        <w:rPr>
          <w:rFonts w:ascii="Arial" w:hAnsi="Arial" w:cs="Arial"/>
          <w:b/>
          <w:bCs/>
          <w:sz w:val="24"/>
        </w:rPr>
        <w:t xml:space="preserve">. CONTROLE DE FREQUÊNCIA </w:t>
      </w:r>
    </w:p>
    <w:p w:rsidR="00862B1B" w:rsidRPr="0026651E" w:rsidRDefault="00862B1B" w:rsidP="002665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FF0000"/>
          <w:bdr w:val="none" w:sz="0" w:space="0" w:color="auto" w:frame="1"/>
        </w:rPr>
      </w:pPr>
    </w:p>
    <w:p w:rsidR="00BD45DD" w:rsidRDefault="009821BF" w:rsidP="00BD45DD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D45DD">
        <w:rPr>
          <w:rFonts w:ascii="Arial" w:hAnsi="Arial" w:cs="Arial"/>
          <w:sz w:val="24"/>
          <w:szCs w:val="24"/>
        </w:rPr>
        <w:t xml:space="preserve">O controle de frequência, de responsabilidade do professor, é utilizado para registrar a presença do </w:t>
      </w:r>
      <w:r w:rsidR="0026651E" w:rsidRPr="00BD45DD">
        <w:rPr>
          <w:rFonts w:ascii="Arial" w:hAnsi="Arial" w:cs="Arial"/>
          <w:sz w:val="24"/>
          <w:szCs w:val="24"/>
        </w:rPr>
        <w:t>aluno</w:t>
      </w:r>
      <w:r w:rsidR="0026651E" w:rsidRPr="00BD45DD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862B1B"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A frequência na </w:t>
      </w:r>
      <w:r w:rsidR="003F2F66"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creche e na </w:t>
      </w:r>
      <w:r w:rsidR="00862B1B" w:rsidRPr="00BD45DD">
        <w:rPr>
          <w:rFonts w:ascii="Arial" w:eastAsia="SimSun" w:hAnsi="Arial" w:cs="Arial"/>
          <w:bCs/>
          <w:sz w:val="24"/>
          <w:szCs w:val="24"/>
          <w:lang w:eastAsia="zh-CN"/>
        </w:rPr>
        <w:t>pré-escola deve ser, de no mínimo 60% (sessenta por</w:t>
      </w:r>
      <w:r w:rsidR="003F2F66"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cento) do total de, no mínimo de </w:t>
      </w:r>
      <w:r w:rsidR="00862B1B" w:rsidRPr="00BD45DD">
        <w:rPr>
          <w:rFonts w:ascii="Arial" w:eastAsia="SimSun" w:hAnsi="Arial" w:cs="Arial"/>
          <w:bCs/>
          <w:sz w:val="24"/>
          <w:szCs w:val="24"/>
          <w:lang w:eastAsia="zh-CN"/>
        </w:rPr>
        <w:t>200 dias letivos, com carga horária mínima diária de 04 (quatro) horas, para o turno parcial. Por out</w:t>
      </w:r>
      <w:r w:rsidR="00BD45DD">
        <w:rPr>
          <w:rFonts w:ascii="Arial" w:eastAsia="SimSun" w:hAnsi="Arial" w:cs="Arial"/>
          <w:bCs/>
          <w:sz w:val="24"/>
          <w:szCs w:val="24"/>
          <w:lang w:eastAsia="zh-CN"/>
        </w:rPr>
        <w:t>ro lado, para tempo integral, ou</w:t>
      </w:r>
      <w:r w:rsidR="00862B1B"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7</w:t>
      </w:r>
      <w:r w:rsidR="00BD45DD">
        <w:rPr>
          <w:rFonts w:ascii="Arial" w:eastAsia="SimSun" w:hAnsi="Arial" w:cs="Arial"/>
          <w:bCs/>
          <w:sz w:val="24"/>
          <w:szCs w:val="24"/>
          <w:lang w:eastAsia="zh-CN"/>
        </w:rPr>
        <w:t>(sete)</w:t>
      </w:r>
      <w:r w:rsidR="00862B1B"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horas diárias</w:t>
      </w:r>
      <w:r w:rsid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para o turno integral</w:t>
      </w:r>
      <w:r w:rsidR="00862B1B" w:rsidRPr="00BD45DD">
        <w:rPr>
          <w:rFonts w:ascii="Arial" w:eastAsia="SimSun" w:hAnsi="Arial" w:cs="Arial"/>
          <w:bCs/>
          <w:sz w:val="24"/>
          <w:szCs w:val="24"/>
          <w:lang w:eastAsia="zh-CN"/>
        </w:rPr>
        <w:t>, conforme rege a Lei 12.7</w:t>
      </w:r>
      <w:r w:rsidR="00BD45DD">
        <w:rPr>
          <w:rFonts w:ascii="Arial" w:eastAsia="SimSun" w:hAnsi="Arial" w:cs="Arial"/>
          <w:bCs/>
          <w:sz w:val="24"/>
          <w:szCs w:val="24"/>
          <w:lang w:eastAsia="zh-CN"/>
        </w:rPr>
        <w:t>96/13.</w:t>
      </w:r>
    </w:p>
    <w:p w:rsidR="009821BF" w:rsidRPr="00BD45DD" w:rsidRDefault="009821BF" w:rsidP="00BD45DD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D45DD">
        <w:rPr>
          <w:rFonts w:ascii="Arial" w:hAnsi="Arial" w:cs="Arial"/>
          <w:sz w:val="24"/>
          <w:szCs w:val="24"/>
        </w:rPr>
        <w:t>Para al</w:t>
      </w:r>
      <w:r w:rsidR="00BD45DD">
        <w:rPr>
          <w:rFonts w:ascii="Arial" w:hAnsi="Arial" w:cs="Arial"/>
          <w:sz w:val="24"/>
          <w:szCs w:val="24"/>
        </w:rPr>
        <w:t>unos da Educação Infantil, modalidade</w:t>
      </w:r>
      <w:r w:rsidRPr="00BD45DD">
        <w:rPr>
          <w:rFonts w:ascii="Arial" w:hAnsi="Arial" w:cs="Arial"/>
          <w:sz w:val="24"/>
          <w:szCs w:val="24"/>
        </w:rPr>
        <w:t xml:space="preserve"> creche, poderá ser cancelada a matrícula a qualquer época do ano, caso o aluno não frequente a escola e os pais </w:t>
      </w:r>
      <w:r w:rsidR="00BD45DD">
        <w:rPr>
          <w:rFonts w:ascii="Arial" w:hAnsi="Arial" w:cs="Arial"/>
          <w:sz w:val="24"/>
          <w:szCs w:val="24"/>
        </w:rPr>
        <w:t>ou responsáveis não justifiquem</w:t>
      </w:r>
      <w:r w:rsidRPr="00BD45DD">
        <w:rPr>
          <w:rFonts w:ascii="Arial" w:hAnsi="Arial" w:cs="Arial"/>
          <w:sz w:val="24"/>
          <w:szCs w:val="24"/>
        </w:rPr>
        <w:t xml:space="preserve"> as faltas.</w:t>
      </w:r>
    </w:p>
    <w:p w:rsidR="003F2F66" w:rsidRPr="00BD45DD" w:rsidRDefault="003F2F66" w:rsidP="009366F8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Para as situações de baixa </w:t>
      </w:r>
      <w:r w:rsidR="007563C1" w:rsidRPr="00BD45DD">
        <w:rPr>
          <w:rFonts w:ascii="Arial" w:eastAsia="SimSun" w:hAnsi="Arial" w:cs="Arial"/>
          <w:bCs/>
          <w:sz w:val="24"/>
          <w:szCs w:val="24"/>
          <w:lang w:eastAsia="zh-CN"/>
        </w:rPr>
        <w:t>frequênciaà</w:t>
      </w:r>
      <w:r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escola recorrerá a Rede de Proteção </w:t>
      </w:r>
      <w:r w:rsidR="00C17E72" w:rsidRPr="00BD45DD">
        <w:rPr>
          <w:rFonts w:ascii="Arial" w:eastAsia="SimSun" w:hAnsi="Arial" w:cs="Arial"/>
          <w:bCs/>
          <w:sz w:val="24"/>
          <w:szCs w:val="24"/>
          <w:lang w:eastAsia="zh-CN"/>
        </w:rPr>
        <w:t>Inf</w:t>
      </w:r>
      <w:r w:rsidR="009217EE" w:rsidRPr="00BD45DD">
        <w:rPr>
          <w:rFonts w:ascii="Arial" w:eastAsia="SimSun" w:hAnsi="Arial" w:cs="Arial"/>
          <w:bCs/>
          <w:sz w:val="24"/>
          <w:szCs w:val="24"/>
          <w:lang w:eastAsia="zh-CN"/>
        </w:rPr>
        <w:t>antil (Conselho Tutelar) e a RAE</w:t>
      </w:r>
      <w:r w:rsidRPr="00BD45DD">
        <w:rPr>
          <w:rFonts w:ascii="Arial" w:eastAsia="SimSun" w:hAnsi="Arial" w:cs="Arial"/>
          <w:bCs/>
          <w:sz w:val="24"/>
          <w:szCs w:val="24"/>
          <w:lang w:eastAsia="zh-CN"/>
        </w:rPr>
        <w:t>(Rede de Apoio</w:t>
      </w:r>
      <w:r w:rsid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à</w:t>
      </w:r>
      <w:r w:rsidRPr="00BD45DD">
        <w:rPr>
          <w:rFonts w:ascii="Arial" w:eastAsia="SimSun" w:hAnsi="Arial" w:cs="Arial"/>
          <w:bCs/>
          <w:sz w:val="24"/>
          <w:szCs w:val="24"/>
          <w:lang w:eastAsia="zh-CN"/>
        </w:rPr>
        <w:t xml:space="preserve"> Escola), implicando o chamamento familiar às suas responsabilidades.</w:t>
      </w:r>
    </w:p>
    <w:p w:rsidR="00862B1B" w:rsidRDefault="00862B1B" w:rsidP="00862B1B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C03722" w:rsidRDefault="00C03722" w:rsidP="00862B1B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F17131" w:rsidRPr="003F2F66" w:rsidRDefault="00F17131" w:rsidP="00862B1B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862B1B" w:rsidRPr="00862B1B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10</w:t>
      </w:r>
      <w:r w:rsidR="00862B1B" w:rsidRPr="00862B1B">
        <w:rPr>
          <w:rFonts w:ascii="Arial" w:hAnsi="Arial" w:cs="Arial"/>
          <w:b/>
          <w:bCs/>
          <w:sz w:val="24"/>
        </w:rPr>
        <w:t xml:space="preserve">. DOCUMENTAÇÃO ESCOLAR </w:t>
      </w:r>
    </w:p>
    <w:p w:rsidR="0026651E" w:rsidRDefault="0026651E" w:rsidP="003F2F66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F17131" w:rsidRPr="00F17131" w:rsidRDefault="00F17131" w:rsidP="00F1713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1713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A Escola de Educação In</w:t>
      </w:r>
      <w:r>
        <w:rPr>
          <w:rFonts w:ascii="Arial" w:eastAsia="Times New Roman" w:hAnsi="Arial" w:cs="Arial"/>
          <w:sz w:val="24"/>
          <w:szCs w:val="24"/>
          <w:lang w:eastAsia="pt-BR"/>
        </w:rPr>
        <w:t>fantil Elíria Cerutti Perim</w:t>
      </w:r>
      <w:r w:rsidRPr="00F17131">
        <w:rPr>
          <w:rFonts w:ascii="Arial" w:eastAsia="Times New Roman" w:hAnsi="Arial" w:cs="Arial"/>
          <w:sz w:val="24"/>
          <w:szCs w:val="24"/>
          <w:lang w:eastAsia="pt-BR"/>
        </w:rPr>
        <w:t xml:space="preserve"> emite atestado de frequência, guia de tran</w:t>
      </w:r>
      <w:r>
        <w:rPr>
          <w:rFonts w:ascii="Arial" w:eastAsia="Times New Roman" w:hAnsi="Arial" w:cs="Arial"/>
          <w:sz w:val="24"/>
          <w:szCs w:val="24"/>
          <w:lang w:eastAsia="pt-BR"/>
        </w:rPr>
        <w:t>sferência e Parecer Descritivo, certificado de conclusão( Pré de 5 anos).</w:t>
      </w:r>
    </w:p>
    <w:p w:rsidR="007E3DDC" w:rsidRPr="007E3DDC" w:rsidRDefault="007E3DDC" w:rsidP="00862B1B">
      <w:pPr>
        <w:pStyle w:val="PargrafodaLista"/>
        <w:spacing w:after="0" w:line="240" w:lineRule="auto"/>
        <w:jc w:val="both"/>
        <w:rPr>
          <w:rFonts w:ascii="Arial" w:hAnsi="Arial" w:cs="Arial"/>
          <w:b/>
          <w:color w:val="FF0000"/>
          <w:sz w:val="24"/>
        </w:rPr>
      </w:pPr>
    </w:p>
    <w:p w:rsidR="00862B1B" w:rsidRPr="007E3DDC" w:rsidRDefault="00862B1B" w:rsidP="00862B1B">
      <w:pPr>
        <w:pStyle w:val="PargrafodaLista"/>
        <w:spacing w:after="0" w:line="240" w:lineRule="auto"/>
        <w:jc w:val="both"/>
        <w:rPr>
          <w:rFonts w:ascii="Arial" w:hAnsi="Arial" w:cs="Arial"/>
          <w:b/>
          <w:color w:val="FF0000"/>
          <w:sz w:val="24"/>
        </w:rPr>
      </w:pPr>
    </w:p>
    <w:p w:rsidR="00862B1B" w:rsidRDefault="00D35473" w:rsidP="00862B1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11</w:t>
      </w:r>
      <w:r w:rsidR="00862B1B" w:rsidRPr="00862B1B">
        <w:rPr>
          <w:rFonts w:ascii="Arial" w:hAnsi="Arial" w:cs="Arial"/>
          <w:b/>
          <w:sz w:val="24"/>
        </w:rPr>
        <w:t xml:space="preserve">- ORGANIZAÇÃO PEDAGÓGICA </w:t>
      </w:r>
    </w:p>
    <w:p w:rsidR="00862B1B" w:rsidRPr="00862B1B" w:rsidRDefault="00862B1B" w:rsidP="00862B1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862B1B" w:rsidRPr="00862B1B" w:rsidRDefault="00862B1B" w:rsidP="00862B1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62B1B">
        <w:rPr>
          <w:rFonts w:ascii="Arial" w:hAnsi="Arial" w:cs="Arial"/>
          <w:b/>
          <w:sz w:val="24"/>
        </w:rPr>
        <w:t>1</w:t>
      </w:r>
      <w:r w:rsidR="00D35473">
        <w:rPr>
          <w:rFonts w:ascii="Arial" w:hAnsi="Arial" w:cs="Arial"/>
          <w:b/>
          <w:sz w:val="24"/>
        </w:rPr>
        <w:t>1</w:t>
      </w:r>
      <w:r w:rsidRPr="00862B1B">
        <w:rPr>
          <w:rFonts w:ascii="Arial" w:hAnsi="Arial" w:cs="Arial"/>
          <w:b/>
          <w:sz w:val="24"/>
        </w:rPr>
        <w:t>.1</w:t>
      </w:r>
      <w:r>
        <w:rPr>
          <w:rFonts w:ascii="Arial" w:hAnsi="Arial" w:cs="Arial"/>
          <w:b/>
          <w:sz w:val="24"/>
        </w:rPr>
        <w:t>-</w:t>
      </w:r>
      <w:r w:rsidR="005B4A29">
        <w:rPr>
          <w:rFonts w:ascii="Arial" w:hAnsi="Arial" w:cs="Arial"/>
          <w:b/>
          <w:sz w:val="24"/>
        </w:rPr>
        <w:t>D</w:t>
      </w:r>
      <w:r w:rsidR="005B4A29" w:rsidRPr="005B4A29">
        <w:rPr>
          <w:rFonts w:ascii="Arial" w:hAnsi="Arial" w:cs="Arial"/>
          <w:b/>
          <w:sz w:val="24"/>
        </w:rPr>
        <w:t>ireção</w:t>
      </w:r>
    </w:p>
    <w:p w:rsidR="00862B1B" w:rsidRDefault="00862B1B" w:rsidP="00862B1B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Compõem a Equipe Dir</w:t>
      </w:r>
      <w:r w:rsidR="001C642F">
        <w:rPr>
          <w:rFonts w:ascii="Arial" w:eastAsia="SimSun" w:hAnsi="Arial" w:cs="Arial"/>
          <w:sz w:val="24"/>
          <w:szCs w:val="24"/>
          <w:lang w:eastAsia="zh-CN"/>
        </w:rPr>
        <w:t>etiva: O Diretor</w:t>
      </w:r>
      <w:r w:rsidR="00F17131" w:rsidRPr="00F17131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862B1B" w:rsidRPr="00833BA0" w:rsidRDefault="00862B1B" w:rsidP="00862B1B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De acordo com o que está pr</w:t>
      </w:r>
      <w:r>
        <w:rPr>
          <w:rFonts w:ascii="Arial" w:eastAsia="SimSun" w:hAnsi="Arial" w:cs="Arial"/>
          <w:sz w:val="24"/>
          <w:szCs w:val="24"/>
          <w:lang w:eastAsia="zh-CN"/>
        </w:rPr>
        <w:t>evisto na legislação, o diretor</w:t>
      </w:r>
      <w:r w:rsidR="006F6FA5">
        <w:rPr>
          <w:rFonts w:ascii="Arial" w:eastAsia="SimSun" w:hAnsi="Arial" w:cs="Arial"/>
          <w:sz w:val="24"/>
          <w:szCs w:val="24"/>
          <w:lang w:eastAsia="zh-CN"/>
        </w:rPr>
        <w:t xml:space="preserve"> será eleito 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através do voto direto de todos os</w:t>
      </w:r>
      <w:r w:rsidR="001C642F">
        <w:rPr>
          <w:rFonts w:ascii="Arial" w:eastAsia="SimSun" w:hAnsi="Arial" w:cs="Arial"/>
          <w:sz w:val="24"/>
          <w:szCs w:val="24"/>
          <w:lang w:eastAsia="zh-CN"/>
        </w:rPr>
        <w:t xml:space="preserve"> segmentos envolvidos na escola commandato de 03 anos e</w:t>
      </w:r>
      <w:r w:rsidR="00EF67AF">
        <w:rPr>
          <w:rFonts w:ascii="Arial" w:eastAsia="SimSun" w:hAnsi="Arial" w:cs="Arial"/>
          <w:sz w:val="24"/>
          <w:szCs w:val="24"/>
          <w:lang w:eastAsia="zh-CN"/>
        </w:rPr>
        <w:t xml:space="preserve"> habilitação 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em Pedagogia</w:t>
      </w:r>
      <w:r w:rsidR="007563C1">
        <w:rPr>
          <w:rFonts w:ascii="Arial" w:eastAsia="SimSun" w:hAnsi="Arial" w:cs="Arial"/>
          <w:sz w:val="24"/>
          <w:szCs w:val="24"/>
          <w:lang w:eastAsia="zh-CN"/>
        </w:rPr>
        <w:t xml:space="preserve"> ou Normal Superior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862B1B" w:rsidRPr="00833BA0" w:rsidRDefault="00862B1B" w:rsidP="00862B1B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Arial" w:eastAsia="Calibri" w:hAnsi="Arial" w:cs="Arial"/>
          <w:sz w:val="24"/>
          <w:szCs w:val="24"/>
        </w:rPr>
      </w:pPr>
      <w:r w:rsidRPr="00833BA0">
        <w:rPr>
          <w:rFonts w:ascii="Arial" w:eastAsia="Calibri" w:hAnsi="Arial" w:cs="Arial"/>
          <w:sz w:val="24"/>
          <w:szCs w:val="24"/>
        </w:rPr>
        <w:t xml:space="preserve"> São atribuições do Diretor: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representar a escola, responsabilizando-se pelo seu funcionamento;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coordenar, em consonância com o Conselho Escolar, a elaboração, a execução e a avaliação do PPP, através do Plano Anual da Escola, observadas as políticas públicas da Secretaria Municipal de Educação;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coordenar a implementação do Projeto Político-Pedagógico da Escola, assegurando sua unidade e o cumprimento do currículo e do calendário escolar;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submeter ao Conselho Escolar, para apreciação e aprovação, o Plano de Aplicação dos recursos financeiros;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submeter à aprovação da Secretaria da Educação o Plano Anual da Escola;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organizar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submeter ao Conselho Escolar para exame e parecer, no prazo regulamentar, a prestação de contas prevista no artigo 46;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divulgar à comunidade escolar a movimentação financeira da escola;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coordenar o processo de avaliação das ações pedagógicas e técnico-administrativo-financeiras desenvolvidas na escola;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lastRenderedPageBreak/>
        <w:t>apresentar,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manter atualizado o tombamento dos bens públicos, zelando, em conjunto com todos os segmentos da comunidade escolar, pela sua conservação;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dar conhecimento à comunidade escolar das diretrizes e normas emanadas do Sistema Municipal de Ensino;</w:t>
      </w:r>
    </w:p>
    <w:p w:rsidR="00862B1B" w:rsidRPr="00260152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cumprir e fazer cumprir a legislação vigente;</w:t>
      </w:r>
    </w:p>
    <w:p w:rsidR="00862B1B" w:rsidRDefault="00862B1B" w:rsidP="00862B1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Pr="00260152">
        <w:rPr>
          <w:rFonts w:ascii="Arial" w:eastAsia="Calibri" w:hAnsi="Arial" w:cs="Arial"/>
          <w:sz w:val="24"/>
          <w:szCs w:val="24"/>
        </w:rPr>
        <w:t>oordenar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5E1BEF" w:rsidRPr="00260152" w:rsidRDefault="005E1BEF" w:rsidP="005E1BEF">
      <w:pPr>
        <w:pStyle w:val="PargrafodaLista"/>
        <w:autoSpaceDE w:val="0"/>
        <w:autoSpaceDN w:val="0"/>
        <w:adjustRightInd w:val="0"/>
        <w:spacing w:after="0" w:line="360" w:lineRule="auto"/>
        <w:ind w:left="1457"/>
        <w:jc w:val="both"/>
        <w:rPr>
          <w:rFonts w:ascii="Arial" w:eastAsia="Calibri" w:hAnsi="Arial" w:cs="Arial"/>
          <w:sz w:val="24"/>
          <w:szCs w:val="24"/>
        </w:rPr>
      </w:pPr>
    </w:p>
    <w:p w:rsidR="003F2F66" w:rsidRDefault="003F2F66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62B1B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11</w:t>
      </w:r>
      <w:r w:rsidR="00862B1B" w:rsidRPr="00862B1B">
        <w:rPr>
          <w:rFonts w:ascii="Arial" w:hAnsi="Arial" w:cs="Arial"/>
          <w:b/>
          <w:bCs/>
          <w:sz w:val="24"/>
        </w:rPr>
        <w:t xml:space="preserve">.2- </w:t>
      </w:r>
      <w:r w:rsidR="005B4A29">
        <w:rPr>
          <w:rFonts w:ascii="Arial" w:hAnsi="Arial" w:cs="Arial"/>
          <w:b/>
          <w:bCs/>
          <w:sz w:val="24"/>
        </w:rPr>
        <w:t>C</w:t>
      </w:r>
      <w:r w:rsidR="005B4A29" w:rsidRPr="00862B1B">
        <w:rPr>
          <w:rFonts w:ascii="Arial" w:hAnsi="Arial" w:cs="Arial"/>
          <w:b/>
          <w:bCs/>
          <w:sz w:val="24"/>
        </w:rPr>
        <w:t xml:space="preserve">olegiado </w:t>
      </w:r>
    </w:p>
    <w:p w:rsidR="008F203A" w:rsidRPr="005B4A29" w:rsidRDefault="005E1BEF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5B4A29">
        <w:rPr>
          <w:rFonts w:ascii="Arial" w:hAnsi="Arial" w:cs="Arial"/>
          <w:bCs/>
          <w:sz w:val="24"/>
        </w:rPr>
        <w:t>Professores</w:t>
      </w:r>
    </w:p>
    <w:p w:rsidR="00711D12" w:rsidRDefault="00711D12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711D12" w:rsidRPr="008F203A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11</w:t>
      </w:r>
      <w:r w:rsidR="00F87820">
        <w:rPr>
          <w:rFonts w:ascii="Arial" w:hAnsi="Arial" w:cs="Arial"/>
          <w:b/>
          <w:bCs/>
          <w:sz w:val="24"/>
        </w:rPr>
        <w:t xml:space="preserve">.3- </w:t>
      </w:r>
      <w:r w:rsidR="005B4A29">
        <w:rPr>
          <w:rFonts w:ascii="Arial" w:hAnsi="Arial" w:cs="Arial"/>
          <w:b/>
          <w:bCs/>
          <w:sz w:val="24"/>
        </w:rPr>
        <w:t>Coordenador Pedagógico</w:t>
      </w:r>
    </w:p>
    <w:p w:rsidR="008F203A" w:rsidRDefault="008F203A" w:rsidP="008F203A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O serviço de coorden</w:t>
      </w:r>
      <w:r>
        <w:rPr>
          <w:rFonts w:ascii="Arial" w:eastAsia="SimSun" w:hAnsi="Arial" w:cs="Arial"/>
          <w:sz w:val="24"/>
          <w:szCs w:val="24"/>
          <w:lang w:eastAsia="zh-CN"/>
        </w:rPr>
        <w:t>ação pedagógica é exercido pelo coordenador pedagógico que assessora, coordena</w:t>
      </w:r>
      <w:r w:rsidR="00F87820">
        <w:rPr>
          <w:rFonts w:ascii="Arial" w:eastAsia="SimSun" w:hAnsi="Arial" w:cs="Arial"/>
          <w:sz w:val="24"/>
          <w:szCs w:val="24"/>
          <w:lang w:eastAsia="zh-CN"/>
        </w:rPr>
        <w:t xml:space="preserve"> e atua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ativamente no planejamento, execução e avaliação das ações da escola.</w:t>
      </w:r>
    </w:p>
    <w:p w:rsidR="006B6B88" w:rsidRPr="00833BA0" w:rsidRDefault="006B6B88" w:rsidP="008F203A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O Coordenador Pedagógico é eleito pela representação de seus pares.</w:t>
      </w:r>
    </w:p>
    <w:p w:rsidR="008F203A" w:rsidRPr="00833BA0" w:rsidRDefault="008F203A" w:rsidP="008F203A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São atribuições do coordenador pedagógico: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Assessorar os professores;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Articular o processo pedagógico;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Acompanhar o processo ensino e aprendizagem;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Buscar o novo;</w:t>
      </w:r>
    </w:p>
    <w:p w:rsidR="008F203A" w:rsidRPr="00A20259" w:rsidRDefault="008F203A" w:rsidP="008F203A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20259">
        <w:rPr>
          <w:rFonts w:ascii="Arial" w:eastAsia="SimSun" w:hAnsi="Arial" w:cs="Arial"/>
          <w:sz w:val="24"/>
          <w:szCs w:val="24"/>
          <w:lang w:eastAsia="zh-CN"/>
        </w:rPr>
        <w:t>Planejar em conjunto com o professor;</w:t>
      </w:r>
    </w:p>
    <w:p w:rsidR="008F203A" w:rsidRPr="00A20259" w:rsidRDefault="008F203A" w:rsidP="008F203A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20259">
        <w:rPr>
          <w:rFonts w:ascii="Arial" w:eastAsia="SimSun" w:hAnsi="Arial" w:cs="Arial"/>
          <w:sz w:val="24"/>
          <w:szCs w:val="24"/>
          <w:lang w:eastAsia="zh-CN"/>
        </w:rPr>
        <w:t xml:space="preserve">Ajudar na elaboração do Projeto </w:t>
      </w:r>
      <w:r w:rsidR="007563C1" w:rsidRPr="00A20259">
        <w:rPr>
          <w:rFonts w:ascii="Arial" w:eastAsia="SimSun" w:hAnsi="Arial" w:cs="Arial"/>
          <w:sz w:val="24"/>
          <w:szCs w:val="24"/>
          <w:lang w:eastAsia="zh-CN"/>
        </w:rPr>
        <w:t>Político</w:t>
      </w:r>
      <w:r w:rsidRPr="00A20259">
        <w:rPr>
          <w:rFonts w:ascii="Arial" w:eastAsia="SimSun" w:hAnsi="Arial" w:cs="Arial"/>
          <w:sz w:val="24"/>
          <w:szCs w:val="24"/>
          <w:lang w:eastAsia="zh-CN"/>
        </w:rPr>
        <w:t xml:space="preserve"> Pedagógico, Regimento Escolar e </w:t>
      </w:r>
      <w:r w:rsidR="00D35473" w:rsidRPr="00A20259">
        <w:rPr>
          <w:rFonts w:ascii="Arial" w:eastAsia="SimSun" w:hAnsi="Arial" w:cs="Arial"/>
          <w:sz w:val="24"/>
          <w:szCs w:val="24"/>
          <w:lang w:eastAsia="zh-CN"/>
        </w:rPr>
        <w:t>Plano de</w:t>
      </w:r>
      <w:r w:rsidRPr="00A20259">
        <w:rPr>
          <w:rFonts w:ascii="Arial" w:eastAsia="SimSun" w:hAnsi="Arial" w:cs="Arial"/>
          <w:sz w:val="24"/>
          <w:szCs w:val="24"/>
          <w:lang w:eastAsia="zh-CN"/>
        </w:rPr>
        <w:t xml:space="preserve"> práticas pedagógicas;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Coordenar a estrutura pedagógica;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lastRenderedPageBreak/>
        <w:t>Assessorar e zelar pela atualização dos livros de chamadas.</w:t>
      </w:r>
    </w:p>
    <w:p w:rsidR="00711D12" w:rsidRDefault="00711D12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8F203A" w:rsidRPr="008F203A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11</w:t>
      </w:r>
      <w:r w:rsidR="008F203A" w:rsidRPr="008F203A">
        <w:rPr>
          <w:rFonts w:ascii="Arial" w:hAnsi="Arial" w:cs="Arial"/>
          <w:b/>
          <w:bCs/>
          <w:sz w:val="24"/>
        </w:rPr>
        <w:t xml:space="preserve">.4 </w:t>
      </w:r>
      <w:r w:rsidR="005B4A29">
        <w:rPr>
          <w:rFonts w:ascii="Arial" w:hAnsi="Arial" w:cs="Arial"/>
          <w:b/>
          <w:bCs/>
          <w:sz w:val="24"/>
        </w:rPr>
        <w:t>Equipe M</w:t>
      </w:r>
      <w:r w:rsidR="005B4A29" w:rsidRPr="008F203A">
        <w:rPr>
          <w:rFonts w:ascii="Arial" w:hAnsi="Arial" w:cs="Arial"/>
          <w:b/>
          <w:bCs/>
          <w:sz w:val="24"/>
        </w:rPr>
        <w:t xml:space="preserve">ultidisciplinar </w:t>
      </w:r>
    </w:p>
    <w:p w:rsidR="008F203A" w:rsidRDefault="008F203A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8F203A" w:rsidRDefault="008F203A" w:rsidP="008F203A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Funcionários: </w:t>
      </w:r>
      <w:r w:rsidRPr="00210693">
        <w:rPr>
          <w:rFonts w:ascii="Arial" w:hAnsi="Arial" w:cs="Arial"/>
        </w:rPr>
        <w:t>Compreende</w:t>
      </w:r>
      <w:r>
        <w:rPr>
          <w:rFonts w:ascii="Arial" w:hAnsi="Arial" w:cs="Arial"/>
        </w:rPr>
        <w:t>-se</w:t>
      </w:r>
      <w:r w:rsidRPr="00210693">
        <w:rPr>
          <w:rFonts w:ascii="Arial" w:hAnsi="Arial" w:cs="Arial"/>
        </w:rPr>
        <w:t xml:space="preserve"> o atendente educacional</w:t>
      </w:r>
      <w:r w:rsidR="006B6B88">
        <w:rPr>
          <w:rFonts w:ascii="Arial" w:hAnsi="Arial" w:cs="Arial"/>
        </w:rPr>
        <w:t>, o atendente social, o merendeiro e</w:t>
      </w:r>
      <w:r>
        <w:rPr>
          <w:rFonts w:ascii="Arial" w:hAnsi="Arial" w:cs="Arial"/>
        </w:rPr>
        <w:t xml:space="preserve"> operário. As condições de trabalho são as estabelecidas nas atribuições do cargo a que prestou concurso público – regime de 40 horas.</w:t>
      </w:r>
    </w:p>
    <w:p w:rsidR="00680119" w:rsidRDefault="00680119" w:rsidP="008F203A">
      <w:pPr>
        <w:pStyle w:val="Default"/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5B4A29" w:rsidRPr="005B4A29" w:rsidRDefault="005B4A29" w:rsidP="005B4A2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5B4A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Categoria Funcional: </w:t>
      </w:r>
    </w:p>
    <w:p w:rsidR="00680119" w:rsidRPr="005B4A29" w:rsidRDefault="00680119" w:rsidP="005B4A29">
      <w:pPr>
        <w:spacing w:after="0" w:line="360" w:lineRule="auto"/>
        <w:ind w:left="57" w:right="57"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</w:t>
      </w:r>
      <w:r w:rsidRPr="00680119">
        <w:rPr>
          <w:rFonts w:ascii="Arial" w:eastAsia="Calibri" w:hAnsi="Arial" w:cs="Arial"/>
          <w:b/>
          <w:sz w:val="24"/>
          <w:szCs w:val="24"/>
        </w:rPr>
        <w:t xml:space="preserve">tendente </w:t>
      </w:r>
      <w:r>
        <w:rPr>
          <w:rFonts w:ascii="Arial" w:eastAsia="Calibri" w:hAnsi="Arial" w:cs="Arial"/>
          <w:b/>
          <w:sz w:val="24"/>
          <w:szCs w:val="24"/>
        </w:rPr>
        <w:t>E</w:t>
      </w:r>
      <w:r w:rsidRPr="00680119">
        <w:rPr>
          <w:rFonts w:ascii="Arial" w:eastAsia="Calibri" w:hAnsi="Arial" w:cs="Arial"/>
          <w:b/>
          <w:sz w:val="24"/>
          <w:szCs w:val="24"/>
        </w:rPr>
        <w:t>ducacional</w:t>
      </w:r>
      <w:r w:rsidR="005B4A29">
        <w:rPr>
          <w:rFonts w:ascii="Arial" w:eastAsia="Calibri" w:hAnsi="Arial" w:cs="Arial"/>
          <w:b/>
          <w:sz w:val="24"/>
          <w:szCs w:val="24"/>
        </w:rPr>
        <w:t>:</w:t>
      </w:r>
      <w:r w:rsidRPr="00680119">
        <w:rPr>
          <w:rFonts w:ascii="Arial" w:eastAsia="Calibri" w:hAnsi="Arial" w:cs="Arial"/>
          <w:sz w:val="24"/>
          <w:szCs w:val="24"/>
        </w:rPr>
        <w:t>Ter cuidados básicos com a criança: higiene, banho, troca de fraldas, orientar eauxiliar as crianças na higiene pessoal de forma carinhosa, aproveitando o momentopara a estimulação das habilidades psicomotoras; desenvolver junto aos educandoshábitos de higiene, boas maneiras, alimentação saudável; criar ambiente propício aosono conforme a necessidade da criança; dispensar atenção individual a cada criançaacompanhando-a integralmente, no período em que está na escola, sem inibir asiniciativas criadoras; proporcionar segurança física e emocional a criança, da chegadaà saída da escola; organizar e manter o espaço físico ocupado, tornando-o educativo;estimular a criança nos seus aspectos afetivos e psicomotores, de acordo com a fasede desenvolvimento; planejar atividades pedagógicas que estimulem o agir, falar, criar,experimentar e pensar em consonância com suas necessidades, potencialidades einteresse; manter atualizado o registro individual das crianças: frequência diária eplanejamento; Participar de reuniões com pais, equipe diretiva e de estudos; estudar ebuscar apoio para desenvolver seu trabalho com eficiência e dedicação.</w:t>
      </w:r>
    </w:p>
    <w:p w:rsidR="00680119" w:rsidRPr="00680119" w:rsidRDefault="00680119" w:rsidP="00680119">
      <w:pPr>
        <w:spacing w:after="0" w:line="360" w:lineRule="auto"/>
        <w:ind w:left="57" w:right="57" w:firstLine="709"/>
        <w:jc w:val="both"/>
        <w:rPr>
          <w:rFonts w:ascii="Arial" w:eastAsia="Calibri" w:hAnsi="Arial" w:cs="Arial"/>
          <w:sz w:val="24"/>
          <w:szCs w:val="24"/>
        </w:rPr>
      </w:pPr>
    </w:p>
    <w:p w:rsidR="00680119" w:rsidRPr="005B4A29" w:rsidRDefault="00680119" w:rsidP="005B4A29">
      <w:pPr>
        <w:spacing w:after="0" w:line="360" w:lineRule="auto"/>
        <w:ind w:left="57" w:right="57"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Atendente S</w:t>
      </w:r>
      <w:r w:rsidRPr="00680119">
        <w:rPr>
          <w:rFonts w:ascii="Arial" w:eastAsia="Calibri" w:hAnsi="Arial" w:cs="Arial"/>
          <w:b/>
          <w:sz w:val="24"/>
          <w:szCs w:val="24"/>
        </w:rPr>
        <w:t>ocial</w:t>
      </w:r>
      <w:r w:rsidR="005B4A29" w:rsidRPr="005B4A29">
        <w:rPr>
          <w:rFonts w:ascii="Arial" w:eastAsia="Times New Roman" w:hAnsi="Arial" w:cs="Arial"/>
          <w:sz w:val="24"/>
          <w:szCs w:val="24"/>
        </w:rPr>
        <w:t xml:space="preserve">: </w:t>
      </w:r>
      <w:r w:rsidR="005B4A29" w:rsidRPr="005B4A29">
        <w:rPr>
          <w:rFonts w:ascii="Arial" w:eastAsia="Times New Roman" w:hAnsi="Arial" w:cs="Arial"/>
          <w:sz w:val="24"/>
          <w:szCs w:val="24"/>
          <w:shd w:val="clear" w:color="auto" w:fill="FFFFFF"/>
        </w:rPr>
        <w:t>a) Descrição sintética: executar atividades de orientação e recreação infantil.b) Descrição analítica:</w:t>
      </w:r>
      <w:r w:rsidR="005B4A29">
        <w:rPr>
          <w:rFonts w:ascii="Arial" w:eastAsia="Calibri" w:hAnsi="Arial" w:cs="Arial"/>
          <w:sz w:val="24"/>
          <w:szCs w:val="24"/>
        </w:rPr>
        <w:t>e</w:t>
      </w:r>
      <w:r w:rsidRPr="00680119">
        <w:rPr>
          <w:rFonts w:ascii="Arial" w:eastAsia="Calibri" w:hAnsi="Arial" w:cs="Arial"/>
          <w:sz w:val="24"/>
          <w:szCs w:val="24"/>
        </w:rPr>
        <w:t xml:space="preserve">xecutar atividades diárias de recreação com crianças etrabalhos educacionais de artes diversas; acompanhar as crianças em passeios,visitas e festividades sociais; proceder, orientar e auxiliar as crianças no que se refereà higiene pessoal; proceder a lavagem de roupas das crianças sob a suaresponsabilidade; auxiliar a criança na alimentação; elaborar e servir refeições eauxiliar as crianças a se alimentarem; auxiliar a criança a desenvolver a coordenaçãomotora; observar a saúde e o bem estar das crianças, levando-as quando necessário,para atendimento médico e ambulatorial; ministrar medicamentos </w:t>
      </w:r>
      <w:r w:rsidRPr="00680119">
        <w:rPr>
          <w:rFonts w:ascii="Arial" w:eastAsia="Calibri" w:hAnsi="Arial" w:cs="Arial"/>
          <w:sz w:val="24"/>
          <w:szCs w:val="24"/>
        </w:rPr>
        <w:lastRenderedPageBreak/>
        <w:t>conforme prescriçãomédica; prestar primeiros socorros, cientificando o superior imediato da ocorrência;orientar os pais quanto à higiene infantil, comunicando-lhes os acontecimentos do dia;levar ao conhecimento do chefe imediato qualquer incidente ou dificuldades ocorridas;vigiar e manter a disciplina das crianças sob sua responsabilidade, confiando-as aoscuidados de seu substituto ou responsáveis, quando afastar-se, ou ao final do períodode atendimento; apurar a freqüência diária e mensal dos menores; proceder a limpezae conservação do local de trabalho; executar tarefas afins.</w:t>
      </w:r>
    </w:p>
    <w:p w:rsidR="00680119" w:rsidRPr="00680119" w:rsidRDefault="00680119" w:rsidP="00680119">
      <w:pPr>
        <w:spacing w:after="0" w:line="360" w:lineRule="auto"/>
        <w:ind w:left="57" w:right="57" w:firstLine="709"/>
        <w:jc w:val="both"/>
        <w:rPr>
          <w:rFonts w:ascii="Arial" w:eastAsia="Calibri" w:hAnsi="Arial" w:cs="Arial"/>
          <w:sz w:val="24"/>
          <w:szCs w:val="24"/>
        </w:rPr>
      </w:pPr>
    </w:p>
    <w:p w:rsidR="00680119" w:rsidRPr="005B4A29" w:rsidRDefault="00D3022A" w:rsidP="005B4A29">
      <w:pPr>
        <w:spacing w:after="0" w:line="360" w:lineRule="auto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  <w:r w:rsidRPr="00680119">
        <w:rPr>
          <w:rFonts w:ascii="Arial" w:eastAsia="Calibri" w:hAnsi="Arial" w:cs="Arial"/>
          <w:b/>
          <w:sz w:val="24"/>
          <w:szCs w:val="24"/>
        </w:rPr>
        <w:t xml:space="preserve"> Merendeiro</w:t>
      </w:r>
      <w:r w:rsidR="005B4A29">
        <w:rPr>
          <w:rFonts w:ascii="Arial" w:eastAsia="Calibri" w:hAnsi="Arial" w:cs="Arial"/>
          <w:b/>
          <w:sz w:val="24"/>
          <w:szCs w:val="24"/>
        </w:rPr>
        <w:t>:</w:t>
      </w:r>
      <w:r w:rsidR="005B4A29" w:rsidRPr="005B4A29">
        <w:rPr>
          <w:rFonts w:ascii="Arial" w:eastAsia="Times New Roman" w:hAnsi="Arial" w:cs="Arial"/>
          <w:shd w:val="clear" w:color="auto" w:fill="FFFFFF"/>
        </w:rPr>
        <w:t xml:space="preserve"> Síntese dos deveres:</w:t>
      </w:r>
      <w:r>
        <w:rPr>
          <w:rFonts w:ascii="Arial" w:eastAsia="Calibri" w:hAnsi="Arial" w:cs="Arial"/>
          <w:sz w:val="24"/>
          <w:szCs w:val="24"/>
        </w:rPr>
        <w:t>P</w:t>
      </w:r>
      <w:r w:rsidR="00680119" w:rsidRPr="00680119">
        <w:rPr>
          <w:rFonts w:ascii="Arial" w:eastAsia="Calibri" w:hAnsi="Arial" w:cs="Arial"/>
          <w:sz w:val="24"/>
          <w:szCs w:val="24"/>
        </w:rPr>
        <w:t>lanejar, elaborar e executar atividades referentes à alimentaçãoescolar.</w:t>
      </w:r>
      <w:r>
        <w:rPr>
          <w:rFonts w:ascii="Arial" w:eastAsia="Calibri" w:hAnsi="Arial" w:cs="Arial"/>
          <w:sz w:val="24"/>
          <w:szCs w:val="24"/>
        </w:rPr>
        <w:t xml:space="preserve"> C</w:t>
      </w:r>
      <w:r w:rsidR="00680119" w:rsidRPr="00680119">
        <w:rPr>
          <w:rFonts w:ascii="Arial" w:eastAsia="Calibri" w:hAnsi="Arial" w:cs="Arial"/>
          <w:sz w:val="24"/>
          <w:szCs w:val="24"/>
        </w:rPr>
        <w:t xml:space="preserve">ontrolar a estocagem, preparação, conservação e distribuição dosalimentos; manter a higiene do espaço físico (cozinha e refeitório) e dos utensílios pertinentesao uso; realizar tarefas afins. </w:t>
      </w:r>
      <w:r>
        <w:rPr>
          <w:rFonts w:ascii="Arial" w:eastAsia="Calibri" w:hAnsi="Arial" w:cs="Arial"/>
          <w:sz w:val="24"/>
          <w:szCs w:val="24"/>
        </w:rPr>
        <w:t>O</w:t>
      </w:r>
      <w:r w:rsidR="00680119" w:rsidRPr="00680119">
        <w:rPr>
          <w:rFonts w:ascii="Arial" w:eastAsia="Calibri" w:hAnsi="Arial" w:cs="Arial"/>
          <w:sz w:val="24"/>
          <w:szCs w:val="24"/>
        </w:rPr>
        <w:t xml:space="preserve"> exercício do cargo exige prestação de serviços extraordinários, quando convocado,à noite, sábados, domingos e feriados.</w:t>
      </w:r>
    </w:p>
    <w:p w:rsidR="00680119" w:rsidRPr="00680119" w:rsidRDefault="00680119" w:rsidP="00680119">
      <w:pPr>
        <w:spacing w:after="0" w:line="360" w:lineRule="auto"/>
        <w:ind w:left="57" w:right="57" w:firstLine="709"/>
        <w:jc w:val="both"/>
        <w:rPr>
          <w:rFonts w:ascii="Arial" w:eastAsia="Calibri" w:hAnsi="Arial" w:cs="Arial"/>
          <w:sz w:val="24"/>
          <w:szCs w:val="24"/>
        </w:rPr>
      </w:pPr>
    </w:p>
    <w:p w:rsidR="00680119" w:rsidRPr="00FE42F2" w:rsidRDefault="00D3022A" w:rsidP="00FE42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80119">
        <w:rPr>
          <w:rFonts w:ascii="Arial" w:eastAsia="Calibri" w:hAnsi="Arial" w:cs="Arial"/>
          <w:b/>
          <w:sz w:val="24"/>
          <w:szCs w:val="24"/>
        </w:rPr>
        <w:t>Operário</w:t>
      </w:r>
      <w:r w:rsidR="005B4A29">
        <w:rPr>
          <w:rFonts w:ascii="Arial" w:eastAsia="Calibri" w:hAnsi="Arial" w:cs="Arial"/>
          <w:b/>
          <w:sz w:val="24"/>
          <w:szCs w:val="24"/>
        </w:rPr>
        <w:t>:</w:t>
      </w:r>
      <w:r w:rsidR="00FE42F2" w:rsidRPr="00FE42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a) Descrição sintética: realizar trabalhos braçais em geral;b) Descrição analítica:</w:t>
      </w:r>
      <w:r>
        <w:rPr>
          <w:rFonts w:ascii="Arial" w:eastAsia="Calibri" w:hAnsi="Arial" w:cs="Arial"/>
          <w:sz w:val="24"/>
          <w:szCs w:val="24"/>
        </w:rPr>
        <w:t>R</w:t>
      </w:r>
      <w:r w:rsidR="00680119" w:rsidRPr="00680119">
        <w:rPr>
          <w:rFonts w:ascii="Arial" w:eastAsia="Calibri" w:hAnsi="Arial" w:cs="Arial"/>
          <w:sz w:val="24"/>
          <w:szCs w:val="24"/>
        </w:rPr>
        <w:t>ealizar trabalhos braçais em geral; carregar e descarregar veículos em geral; transportar, arrumar e elevarmercadorias, materiais de construção e outros; fazer mudanças; proceder a abertura de valas;efetuar serviços de capina em geral; varrer, escovar, lavar e remover lixos e detritos de viaspúblicas e próprios municipais; zelar pela conservação e limpeza de sanitários; auxiliar emtarefas de construção, calçamentos e pavimentação em geral; auxiliar no recebimento,entrega pesagem e contagem de materiais; auxiliar nos serviços de abastecimento de veículos;cavar sepulturas e auxiliar no sepultamento; manejar instrumentos agrícolas; executar serviçosde lavoura (plantio, colheita, preparo de terreno, adubações, pulverizações, etc.); aplicarinseticidas e fungicidas; cuidar de currais, terrenos baldios e praças; alimentar animais sobsupervisão; proceder a lavagem de máquinas e veículos de qualquer natureza, bem como alimpeza de peças e oficinas; fazer o serviço de faxina em geral; varrer pátios e ruas; exercer asfunções de zeladoria; vigilância e conservação de praças e próprios municipais; executartarefas afins.</w:t>
      </w:r>
    </w:p>
    <w:p w:rsidR="00613EB5" w:rsidRPr="008F4CFC" w:rsidRDefault="006A4E3B" w:rsidP="008F4CFC">
      <w:pPr>
        <w:spacing w:after="0" w:line="360" w:lineRule="auto"/>
        <w:ind w:left="57" w:right="57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Condições de trabalho.O</w:t>
      </w:r>
      <w:r w:rsidR="00680119" w:rsidRPr="00680119">
        <w:rPr>
          <w:rFonts w:ascii="Arial" w:eastAsia="Calibri" w:hAnsi="Arial" w:cs="Arial"/>
          <w:sz w:val="24"/>
          <w:szCs w:val="24"/>
        </w:rPr>
        <w:t xml:space="preserve"> exercício do cargo pode exigir a prestação de serviços à noite, sábados, domingose feriados; sujeito a trabalho externo e atendimento ao público, e deslocamento para ointerior.</w:t>
      </w:r>
    </w:p>
    <w:p w:rsidR="00711D12" w:rsidRPr="008F203A" w:rsidRDefault="00711D1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F203A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12</w:t>
      </w:r>
      <w:r w:rsidR="008F203A" w:rsidRPr="008F203A">
        <w:rPr>
          <w:rFonts w:ascii="Arial" w:hAnsi="Arial" w:cs="Arial"/>
          <w:b/>
          <w:bCs/>
          <w:sz w:val="24"/>
        </w:rPr>
        <w:t>- SALA DE ATENDIMENTO EDUCACIONAL ESPECIALIZADO-  AEE</w:t>
      </w:r>
    </w:p>
    <w:p w:rsidR="00F41C21" w:rsidRPr="007563C1" w:rsidRDefault="00F41C21" w:rsidP="00F41C21">
      <w:pPr>
        <w:pStyle w:val="Default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7563C1">
        <w:rPr>
          <w:rFonts w:ascii="Arial" w:hAnsi="Arial" w:cs="Arial"/>
          <w:color w:val="auto"/>
        </w:rPr>
        <w:t>OAtendimentoEducacional Especializadoprevê</w:t>
      </w:r>
      <w:r w:rsidR="007563C1" w:rsidRPr="007563C1">
        <w:rPr>
          <w:rFonts w:ascii="Arial" w:hAnsi="Arial" w:cs="Arial"/>
          <w:color w:val="auto"/>
        </w:rPr>
        <w:t xml:space="preserve"> metodologia, recursos </w:t>
      </w:r>
      <w:r w:rsidRPr="007563C1">
        <w:rPr>
          <w:rFonts w:ascii="Arial" w:hAnsi="Arial" w:cs="Arial"/>
          <w:color w:val="auto"/>
        </w:rPr>
        <w:t>emateriaisadequadosaosalunoscom</w:t>
      </w:r>
      <w:r w:rsidR="007563C1" w:rsidRPr="007563C1">
        <w:rPr>
          <w:rFonts w:ascii="Arial" w:hAnsi="Arial" w:cs="Arial"/>
          <w:color w:val="auto"/>
        </w:rPr>
        <w:t xml:space="preserve"> deficiência, transtornos </w:t>
      </w:r>
      <w:r w:rsidRPr="007563C1">
        <w:rPr>
          <w:rFonts w:ascii="Arial" w:hAnsi="Arial" w:cs="Arial"/>
          <w:color w:val="auto"/>
        </w:rPr>
        <w:t>globaisdedesenvolvimentoealtashabilidades/</w:t>
      </w:r>
      <w:r w:rsidR="007563C1" w:rsidRPr="007563C1">
        <w:rPr>
          <w:rFonts w:ascii="Arial" w:hAnsi="Arial" w:cs="Arial"/>
          <w:color w:val="auto"/>
        </w:rPr>
        <w:t>Superdotação</w:t>
      </w:r>
      <w:r w:rsidRPr="007563C1">
        <w:rPr>
          <w:rFonts w:ascii="Arial" w:hAnsi="Arial" w:cs="Arial"/>
          <w:color w:val="FF0000"/>
        </w:rPr>
        <w:t>.</w:t>
      </w:r>
    </w:p>
    <w:p w:rsidR="008F203A" w:rsidRPr="007563C1" w:rsidRDefault="008F203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1256D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="00F41C21" w:rsidRPr="00F41C21">
        <w:rPr>
          <w:rFonts w:ascii="Arial" w:hAnsi="Arial" w:cs="Arial"/>
          <w:b/>
          <w:bCs/>
          <w:sz w:val="24"/>
          <w:szCs w:val="24"/>
        </w:rPr>
        <w:t>- CORPO DOCENTE</w:t>
      </w:r>
    </w:p>
    <w:p w:rsidR="007563C1" w:rsidRDefault="007563C1" w:rsidP="0099600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6B88" w:rsidRDefault="0099600E" w:rsidP="003F6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F7C">
        <w:rPr>
          <w:rFonts w:ascii="Arial" w:hAnsi="Arial" w:cs="Arial"/>
          <w:sz w:val="24"/>
          <w:szCs w:val="24"/>
        </w:rPr>
        <w:t>Fazem parte do Corpo Docente, professores em regência de classe e professores substitutos.</w:t>
      </w:r>
    </w:p>
    <w:p w:rsidR="00645BFB" w:rsidRDefault="006B6B88" w:rsidP="003F6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turmas </w:t>
      </w:r>
      <w:r w:rsidR="00645BFB">
        <w:rPr>
          <w:rFonts w:ascii="Arial" w:hAnsi="Arial" w:cs="Arial"/>
          <w:sz w:val="24"/>
          <w:szCs w:val="24"/>
        </w:rPr>
        <w:t>da EMEI Elíria</w:t>
      </w:r>
      <w:r w:rsidR="003F6743">
        <w:rPr>
          <w:rFonts w:ascii="Arial" w:hAnsi="Arial" w:cs="Arial"/>
          <w:sz w:val="24"/>
          <w:szCs w:val="24"/>
        </w:rPr>
        <w:t xml:space="preserve"> Cerutti Perim</w:t>
      </w:r>
      <w:r>
        <w:rPr>
          <w:rFonts w:ascii="Arial" w:hAnsi="Arial" w:cs="Arial"/>
          <w:sz w:val="24"/>
          <w:szCs w:val="24"/>
        </w:rPr>
        <w:t>são compostas por</w:t>
      </w:r>
      <w:r w:rsidR="00645BFB">
        <w:rPr>
          <w:rFonts w:ascii="Arial" w:hAnsi="Arial" w:cs="Arial"/>
          <w:sz w:val="24"/>
          <w:szCs w:val="24"/>
        </w:rPr>
        <w:t>:</w:t>
      </w:r>
    </w:p>
    <w:p w:rsidR="00645BFB" w:rsidRDefault="003F6743" w:rsidP="003F6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45BFB">
        <w:rPr>
          <w:rFonts w:ascii="Arial" w:hAnsi="Arial" w:cs="Arial"/>
          <w:sz w:val="24"/>
          <w:szCs w:val="24"/>
        </w:rPr>
        <w:t>Turmas</w:t>
      </w:r>
      <w:r>
        <w:rPr>
          <w:rFonts w:ascii="Arial" w:hAnsi="Arial" w:cs="Arial"/>
          <w:sz w:val="24"/>
          <w:szCs w:val="24"/>
        </w:rPr>
        <w:t xml:space="preserve"> de de 3 anos: Até 15 alunos e um p</w:t>
      </w:r>
      <w:r w:rsidR="00645BFB">
        <w:rPr>
          <w:rFonts w:ascii="Arial" w:hAnsi="Arial" w:cs="Arial"/>
          <w:sz w:val="24"/>
          <w:szCs w:val="24"/>
        </w:rPr>
        <w:t>rofessor regente de 20 horas.</w:t>
      </w:r>
    </w:p>
    <w:p w:rsidR="00891F30" w:rsidRDefault="003F6743" w:rsidP="003F6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45BFB">
        <w:rPr>
          <w:rFonts w:ascii="Arial" w:hAnsi="Arial" w:cs="Arial"/>
          <w:sz w:val="24"/>
          <w:szCs w:val="24"/>
        </w:rPr>
        <w:t xml:space="preserve">Turmas de 4 </w:t>
      </w:r>
      <w:r w:rsidR="00891F30">
        <w:rPr>
          <w:rFonts w:ascii="Arial" w:hAnsi="Arial" w:cs="Arial"/>
          <w:sz w:val="24"/>
          <w:szCs w:val="24"/>
        </w:rPr>
        <w:t xml:space="preserve"> e 5 </w:t>
      </w:r>
      <w:r w:rsidR="00645BFB">
        <w:rPr>
          <w:rFonts w:ascii="Arial" w:hAnsi="Arial" w:cs="Arial"/>
          <w:sz w:val="24"/>
          <w:szCs w:val="24"/>
        </w:rPr>
        <w:t>anos: Até 20 alunos e um professor regente de 20h.</w:t>
      </w:r>
    </w:p>
    <w:p w:rsidR="00891F30" w:rsidRDefault="003F6743" w:rsidP="003F6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F30">
        <w:rPr>
          <w:rFonts w:ascii="Arial" w:hAnsi="Arial" w:cs="Arial"/>
          <w:sz w:val="24"/>
          <w:szCs w:val="24"/>
        </w:rPr>
        <w:t>Um professor substituto para o planejamento pedagógico semanal do professor regente.</w:t>
      </w:r>
    </w:p>
    <w:p w:rsidR="0041256D" w:rsidRPr="00891F30" w:rsidRDefault="0041256D" w:rsidP="00891F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1C21" w:rsidRDefault="00D35473" w:rsidP="00F41C21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5" w:name="_Toc25311868"/>
      <w:r>
        <w:rPr>
          <w:rFonts w:ascii="Arial" w:hAnsi="Arial" w:cs="Arial"/>
          <w:color w:val="auto"/>
          <w:sz w:val="24"/>
          <w:szCs w:val="24"/>
        </w:rPr>
        <w:t>14</w:t>
      </w:r>
      <w:r w:rsidR="00F41C21" w:rsidRPr="00F41C21">
        <w:rPr>
          <w:rFonts w:ascii="Arial" w:hAnsi="Arial" w:cs="Arial"/>
          <w:color w:val="auto"/>
          <w:sz w:val="24"/>
          <w:szCs w:val="24"/>
        </w:rPr>
        <w:t xml:space="preserve">- SERVIÇO DE APOIO ADMINISTRATIVO </w:t>
      </w:r>
    </w:p>
    <w:p w:rsidR="00D35473" w:rsidRDefault="00D35473" w:rsidP="00F41C21">
      <w:pPr>
        <w:rPr>
          <w:b/>
          <w:sz w:val="24"/>
          <w:szCs w:val="24"/>
        </w:rPr>
      </w:pPr>
    </w:p>
    <w:p w:rsidR="00F41C21" w:rsidRPr="00716563" w:rsidRDefault="00D35473" w:rsidP="00F41C21">
      <w:pPr>
        <w:rPr>
          <w:rFonts w:ascii="Arial" w:hAnsi="Arial" w:cs="Arial"/>
          <w:b/>
          <w:sz w:val="24"/>
          <w:szCs w:val="24"/>
        </w:rPr>
      </w:pPr>
      <w:r w:rsidRPr="00716563">
        <w:rPr>
          <w:rFonts w:ascii="Arial" w:hAnsi="Arial" w:cs="Arial"/>
          <w:b/>
          <w:sz w:val="24"/>
          <w:szCs w:val="24"/>
        </w:rPr>
        <w:t>14</w:t>
      </w:r>
      <w:r w:rsidR="00F41C21" w:rsidRPr="00716563">
        <w:rPr>
          <w:rFonts w:ascii="Arial" w:hAnsi="Arial" w:cs="Arial"/>
          <w:b/>
          <w:sz w:val="24"/>
          <w:szCs w:val="24"/>
        </w:rPr>
        <w:t xml:space="preserve">.1 </w:t>
      </w:r>
      <w:r w:rsidR="00FE42F2">
        <w:rPr>
          <w:rFonts w:ascii="Arial" w:hAnsi="Arial" w:cs="Arial"/>
          <w:b/>
          <w:sz w:val="24"/>
          <w:szCs w:val="24"/>
        </w:rPr>
        <w:t>S</w:t>
      </w:r>
      <w:r w:rsidR="00FE42F2" w:rsidRPr="00716563">
        <w:rPr>
          <w:rFonts w:ascii="Arial" w:hAnsi="Arial" w:cs="Arial"/>
          <w:b/>
          <w:sz w:val="24"/>
          <w:szCs w:val="24"/>
        </w:rPr>
        <w:t xml:space="preserve">ecretaria da </w:t>
      </w:r>
      <w:r w:rsidR="00FE42F2">
        <w:rPr>
          <w:rFonts w:ascii="Arial" w:hAnsi="Arial" w:cs="Arial"/>
          <w:b/>
          <w:sz w:val="24"/>
          <w:szCs w:val="24"/>
        </w:rPr>
        <w:t>E</w:t>
      </w:r>
      <w:r w:rsidR="00FE42F2" w:rsidRPr="00716563">
        <w:rPr>
          <w:rFonts w:ascii="Arial" w:hAnsi="Arial" w:cs="Arial"/>
          <w:b/>
          <w:sz w:val="24"/>
          <w:szCs w:val="24"/>
        </w:rPr>
        <w:t xml:space="preserve">scola </w:t>
      </w:r>
    </w:p>
    <w:p w:rsidR="00F41C21" w:rsidRPr="0041256D" w:rsidRDefault="0041256D" w:rsidP="007165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256D">
        <w:rPr>
          <w:rFonts w:ascii="Arial" w:hAnsi="Arial" w:cs="Arial"/>
          <w:sz w:val="24"/>
          <w:szCs w:val="24"/>
        </w:rPr>
        <w:t>As EMEIs não possuem secretário de escola, sendo a direção responsável por toda a documentação escolar dos alunos e expedição da documentação como mapa da merenda, efetividade, livro ponto, etc.</w:t>
      </w:r>
      <w:bookmarkEnd w:id="5"/>
    </w:p>
    <w:p w:rsidR="00F41C21" w:rsidRPr="0041256D" w:rsidRDefault="00F41C21" w:rsidP="00F41C21">
      <w:pPr>
        <w:rPr>
          <w:rFonts w:ascii="Arial" w:hAnsi="Arial" w:cs="Arial"/>
          <w:b/>
          <w:sz w:val="24"/>
          <w:szCs w:val="24"/>
        </w:rPr>
      </w:pPr>
    </w:p>
    <w:p w:rsidR="00F41C21" w:rsidRDefault="009E574E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9E574E">
        <w:rPr>
          <w:rFonts w:ascii="Arial" w:hAnsi="Arial" w:cs="Arial"/>
          <w:b/>
        </w:rPr>
        <w:t>1</w:t>
      </w:r>
      <w:r w:rsidR="00D3547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</w:t>
      </w:r>
      <w:r w:rsidRPr="009E574E">
        <w:rPr>
          <w:rFonts w:ascii="Arial" w:hAnsi="Arial" w:cs="Arial"/>
          <w:b/>
        </w:rPr>
        <w:t xml:space="preserve"> NÚCLEO DE RECURSOS DIDÁTICO- PEDAGÓGICOS </w:t>
      </w:r>
    </w:p>
    <w:p w:rsidR="0041256D" w:rsidRDefault="0041256D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E574E" w:rsidRPr="008F4CFC" w:rsidRDefault="00D35473" w:rsidP="009E574E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8F4CFC">
        <w:rPr>
          <w:rFonts w:ascii="Arial" w:hAnsi="Arial" w:cs="Arial"/>
          <w:b/>
          <w:color w:val="auto"/>
        </w:rPr>
        <w:t>15</w:t>
      </w:r>
      <w:r w:rsidR="009E574E" w:rsidRPr="008F4CFC">
        <w:rPr>
          <w:rFonts w:ascii="Arial" w:hAnsi="Arial" w:cs="Arial"/>
          <w:b/>
          <w:color w:val="auto"/>
        </w:rPr>
        <w:t xml:space="preserve">.1- </w:t>
      </w:r>
      <w:r w:rsidR="00FE42F2">
        <w:rPr>
          <w:rFonts w:ascii="Arial" w:hAnsi="Arial" w:cs="Arial"/>
          <w:b/>
          <w:color w:val="auto"/>
        </w:rPr>
        <w:t>S</w:t>
      </w:r>
      <w:r w:rsidR="00FE42F2" w:rsidRPr="008F4CFC">
        <w:rPr>
          <w:rFonts w:ascii="Arial" w:hAnsi="Arial" w:cs="Arial"/>
          <w:b/>
          <w:color w:val="auto"/>
        </w:rPr>
        <w:t xml:space="preserve">ala de </w:t>
      </w:r>
      <w:r w:rsidR="00FE42F2">
        <w:rPr>
          <w:rFonts w:ascii="Arial" w:hAnsi="Arial" w:cs="Arial"/>
          <w:b/>
          <w:color w:val="auto"/>
        </w:rPr>
        <w:t>L</w:t>
      </w:r>
      <w:r w:rsidR="00FE42F2" w:rsidRPr="008F4CFC">
        <w:rPr>
          <w:rFonts w:ascii="Arial" w:hAnsi="Arial" w:cs="Arial"/>
          <w:b/>
          <w:color w:val="auto"/>
        </w:rPr>
        <w:t xml:space="preserve">eitura </w:t>
      </w:r>
    </w:p>
    <w:p w:rsidR="00891F30" w:rsidRPr="008F4CFC" w:rsidRDefault="00891F30" w:rsidP="008F4CFC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8F4CFC">
        <w:rPr>
          <w:rFonts w:ascii="Arial" w:hAnsi="Arial" w:cs="Arial"/>
          <w:color w:val="auto"/>
        </w:rPr>
        <w:t>A escola possue sala de leitura com diversos recursos pedagógicos tais como: livros apropriados para a faixa etária que a escola oferece e diversos materiais para um melhor desenvolvimento do trabalho pedagógico.</w:t>
      </w:r>
    </w:p>
    <w:p w:rsidR="003F6743" w:rsidRPr="003F6743" w:rsidRDefault="003F6743" w:rsidP="003F674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F203A" w:rsidRPr="00891F30" w:rsidRDefault="008F203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9E574E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891F30">
        <w:rPr>
          <w:rFonts w:ascii="Arial" w:hAnsi="Arial" w:cs="Arial"/>
          <w:b/>
          <w:bCs/>
          <w:sz w:val="24"/>
        </w:rPr>
        <w:t>16</w:t>
      </w:r>
      <w:r w:rsidR="009E574E" w:rsidRPr="00891F30">
        <w:rPr>
          <w:rFonts w:ascii="Arial" w:hAnsi="Arial" w:cs="Arial"/>
          <w:b/>
          <w:bCs/>
          <w:sz w:val="24"/>
        </w:rPr>
        <w:t>- ORDENAMENTOS DO SISTEMA ESCOLAR</w:t>
      </w:r>
    </w:p>
    <w:p w:rsidR="0095761C" w:rsidRPr="00891F30" w:rsidRDefault="0095761C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3F6743" w:rsidRDefault="003F6743" w:rsidP="003F6743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3F6743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6</w:t>
      </w:r>
      <w:r w:rsidRPr="003F6743">
        <w:rPr>
          <w:rFonts w:ascii="Arial" w:hAnsi="Arial" w:cs="Arial"/>
          <w:b/>
          <w:bCs/>
          <w:sz w:val="24"/>
        </w:rPr>
        <w:t>.1- P</w:t>
      </w:r>
      <w:r w:rsidR="0095761C">
        <w:rPr>
          <w:rFonts w:ascii="Arial" w:hAnsi="Arial" w:cs="Arial"/>
          <w:b/>
          <w:bCs/>
          <w:sz w:val="24"/>
        </w:rPr>
        <w:t xml:space="preserve">rojeto </w:t>
      </w:r>
      <w:r w:rsidRPr="003F6743">
        <w:rPr>
          <w:rFonts w:ascii="Arial" w:hAnsi="Arial" w:cs="Arial"/>
          <w:b/>
          <w:bCs/>
          <w:sz w:val="24"/>
        </w:rPr>
        <w:t>P</w:t>
      </w:r>
      <w:r w:rsidR="0095761C">
        <w:rPr>
          <w:rFonts w:ascii="Arial" w:hAnsi="Arial" w:cs="Arial"/>
          <w:b/>
          <w:bCs/>
          <w:sz w:val="24"/>
        </w:rPr>
        <w:t xml:space="preserve">olítico </w:t>
      </w:r>
      <w:r w:rsidRPr="003F6743">
        <w:rPr>
          <w:rFonts w:ascii="Arial" w:hAnsi="Arial" w:cs="Arial"/>
          <w:b/>
          <w:bCs/>
          <w:sz w:val="24"/>
        </w:rPr>
        <w:t>P</w:t>
      </w:r>
      <w:r w:rsidR="0095761C">
        <w:rPr>
          <w:rFonts w:ascii="Arial" w:hAnsi="Arial" w:cs="Arial"/>
          <w:b/>
          <w:bCs/>
          <w:sz w:val="24"/>
        </w:rPr>
        <w:t>edagógico</w:t>
      </w:r>
      <w:r w:rsidR="00FE42F2">
        <w:rPr>
          <w:rFonts w:ascii="Arial" w:hAnsi="Arial" w:cs="Arial"/>
          <w:b/>
          <w:bCs/>
          <w:sz w:val="24"/>
        </w:rPr>
        <w:t>:</w:t>
      </w:r>
    </w:p>
    <w:p w:rsidR="0095761C" w:rsidRPr="003F6743" w:rsidRDefault="0095761C" w:rsidP="003F6743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3F6743" w:rsidRPr="008F4CFC" w:rsidRDefault="00A43FA7" w:rsidP="008F4CF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 Projeto Polí</w:t>
      </w:r>
      <w:r w:rsidR="008F4CFC" w:rsidRPr="008F4CFC">
        <w:rPr>
          <w:rFonts w:ascii="Arial" w:hAnsi="Arial" w:cs="Arial"/>
          <w:bCs/>
          <w:sz w:val="24"/>
        </w:rPr>
        <w:t>tico Pedagógico é uma ferramenta de planejamento e avaliaç</w:t>
      </w:r>
      <w:r w:rsidR="008F4CFC">
        <w:rPr>
          <w:rFonts w:ascii="Arial" w:hAnsi="Arial" w:cs="Arial"/>
          <w:bCs/>
          <w:sz w:val="24"/>
        </w:rPr>
        <w:t>ão, servindo de parâmetro para discutir as referências, experiê</w:t>
      </w:r>
      <w:r w:rsidR="008F4CFC" w:rsidRPr="008F4CFC">
        <w:rPr>
          <w:rFonts w:ascii="Arial" w:hAnsi="Arial" w:cs="Arial"/>
          <w:bCs/>
          <w:sz w:val="24"/>
        </w:rPr>
        <w:t>ncias e ações de curto, médio e longo prazo. Nele ficam registradas as estratégias pedagógicas que a escola se baseia.</w:t>
      </w:r>
    </w:p>
    <w:p w:rsidR="003F6743" w:rsidRPr="003F6743" w:rsidRDefault="0095761C" w:rsidP="003F6743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/>
        <w:t>16</w:t>
      </w:r>
      <w:r w:rsidR="003F6743" w:rsidRPr="003F6743">
        <w:rPr>
          <w:rFonts w:ascii="Arial" w:hAnsi="Arial" w:cs="Arial"/>
          <w:b/>
          <w:bCs/>
          <w:sz w:val="24"/>
        </w:rPr>
        <w:t>.2-Plano da Escola</w:t>
      </w:r>
      <w:r w:rsidR="008C6C1A">
        <w:rPr>
          <w:rFonts w:ascii="Arial" w:hAnsi="Arial" w:cs="Arial"/>
          <w:b/>
          <w:bCs/>
          <w:sz w:val="24"/>
        </w:rPr>
        <w:t>:</w:t>
      </w:r>
    </w:p>
    <w:p w:rsidR="0095761C" w:rsidRDefault="0095761C" w:rsidP="003F6743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95761C" w:rsidRDefault="0095761C" w:rsidP="0095761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95761C">
        <w:rPr>
          <w:rFonts w:ascii="Arial" w:hAnsi="Arial" w:cs="Arial"/>
          <w:bCs/>
          <w:sz w:val="24"/>
        </w:rPr>
        <w:t>A Escola Municipal de Educação Infantil Elíria Cerutti Perim organiza anualmente projetos norteadores do trabalho pedagógico, tendo como base o PPP e as necessidades educacionais do ano corrente, os professores organizam seus planejamentos embasados nesses projetos.</w:t>
      </w:r>
    </w:p>
    <w:p w:rsidR="00E85852" w:rsidRPr="0095761C" w:rsidRDefault="003F6743" w:rsidP="0095761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3F6743">
        <w:rPr>
          <w:rFonts w:ascii="Arial" w:hAnsi="Arial" w:cs="Arial"/>
          <w:b/>
          <w:bCs/>
          <w:sz w:val="24"/>
        </w:rPr>
        <w:t xml:space="preserve"> Projetos</w:t>
      </w:r>
      <w:r w:rsidR="00693DF9">
        <w:rPr>
          <w:rFonts w:ascii="Arial" w:hAnsi="Arial" w:cs="Arial"/>
          <w:b/>
          <w:bCs/>
          <w:sz w:val="24"/>
        </w:rPr>
        <w:t xml:space="preserve">: </w:t>
      </w:r>
      <w:r w:rsidR="00693DF9" w:rsidRPr="00F16864">
        <w:rPr>
          <w:rFonts w:ascii="Arial" w:hAnsi="Arial" w:cs="Arial"/>
          <w:bCs/>
          <w:sz w:val="24"/>
        </w:rPr>
        <w:t>Projetos anuais como “FESTEMEI”- “Alimentação Saudável</w:t>
      </w:r>
      <w:r w:rsidR="006956FE" w:rsidRPr="00F16864">
        <w:rPr>
          <w:rFonts w:ascii="Arial" w:hAnsi="Arial" w:cs="Arial"/>
          <w:bCs/>
          <w:sz w:val="24"/>
        </w:rPr>
        <w:t xml:space="preserve"> na Educação Infantil</w:t>
      </w:r>
      <w:r w:rsidR="00693DF9" w:rsidRPr="00F16864">
        <w:rPr>
          <w:rFonts w:ascii="Arial" w:hAnsi="Arial" w:cs="Arial"/>
          <w:bCs/>
          <w:sz w:val="24"/>
        </w:rPr>
        <w:t>”-“</w:t>
      </w:r>
      <w:r w:rsidR="006956FE" w:rsidRPr="00F16864">
        <w:rPr>
          <w:rFonts w:ascii="Arial" w:hAnsi="Arial" w:cs="Arial"/>
          <w:bCs/>
          <w:sz w:val="24"/>
        </w:rPr>
        <w:t>Cai Fora Mosquito</w:t>
      </w:r>
      <w:r w:rsidR="00693DF9" w:rsidRPr="00F16864">
        <w:rPr>
          <w:rFonts w:ascii="Arial" w:hAnsi="Arial" w:cs="Arial"/>
          <w:bCs/>
          <w:sz w:val="24"/>
        </w:rPr>
        <w:t>”-</w:t>
      </w:r>
      <w:r w:rsidR="00F16864" w:rsidRPr="00F16864">
        <w:rPr>
          <w:rFonts w:ascii="Arial" w:hAnsi="Arial" w:cs="Arial"/>
          <w:bCs/>
          <w:sz w:val="24"/>
        </w:rPr>
        <w:t>“Diversidade na Educação Infantil: Primeiros Passos para a INCLUSÃO.” “-Construíndo o Amanhã: O Planeta está em nossas MÃOS! O Que podemos FAZER?”</w:t>
      </w:r>
    </w:p>
    <w:p w:rsidR="009E574E" w:rsidRDefault="009E574E" w:rsidP="0095761C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9E574E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16</w:t>
      </w:r>
      <w:r w:rsidR="009E574E">
        <w:rPr>
          <w:rFonts w:ascii="Arial" w:hAnsi="Arial" w:cs="Arial"/>
          <w:b/>
          <w:bCs/>
          <w:sz w:val="24"/>
        </w:rPr>
        <w:t xml:space="preserve">.3- </w:t>
      </w:r>
      <w:r w:rsidR="008C6C1A">
        <w:rPr>
          <w:rFonts w:ascii="Arial" w:hAnsi="Arial" w:cs="Arial"/>
          <w:b/>
          <w:bCs/>
          <w:sz w:val="24"/>
        </w:rPr>
        <w:t>Calendário Escolar:</w:t>
      </w:r>
    </w:p>
    <w:p w:rsidR="008C6C1A" w:rsidRDefault="008C6C1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784720" w:rsidRDefault="009E574E" w:rsidP="0078472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852">
        <w:rPr>
          <w:rFonts w:ascii="Arial" w:hAnsi="Arial" w:cs="Arial"/>
          <w:bCs/>
          <w:sz w:val="24"/>
          <w:szCs w:val="24"/>
        </w:rPr>
        <w:t>A definição do período letivo iní</w:t>
      </w:r>
      <w:r w:rsidR="00891F30">
        <w:rPr>
          <w:rFonts w:ascii="Arial" w:hAnsi="Arial" w:cs="Arial"/>
          <w:bCs/>
          <w:sz w:val="24"/>
          <w:szCs w:val="24"/>
        </w:rPr>
        <w:t>cio e término é elaborado pela Secretaria Municipal de Educação e E</w:t>
      </w:r>
      <w:r w:rsidRPr="00E85852">
        <w:rPr>
          <w:rFonts w:ascii="Arial" w:hAnsi="Arial" w:cs="Arial"/>
          <w:bCs/>
          <w:sz w:val="24"/>
          <w:szCs w:val="24"/>
        </w:rPr>
        <w:t xml:space="preserve">sporte, após é acrescida as ações da escola, </w:t>
      </w:r>
      <w:r w:rsidRPr="00E85852">
        <w:rPr>
          <w:rFonts w:ascii="Arial" w:hAnsi="Arial" w:cs="Arial"/>
          <w:sz w:val="24"/>
          <w:szCs w:val="24"/>
        </w:rPr>
        <w:t>aprovado pelo Conselho Escolar e assembleia de pais, homologado pela Secretaria de Educação e Esporte (SEMEDE).</w:t>
      </w:r>
    </w:p>
    <w:p w:rsidR="00784720" w:rsidRDefault="00784720" w:rsidP="00784720">
      <w:pPr>
        <w:rPr>
          <w:rFonts w:ascii="Arial" w:hAnsi="Arial" w:cs="Arial"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17- NORMAS DE CONVÍVIO SOCIAL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escola é um espaço de convivência e </w:t>
      </w:r>
      <w:r w:rsidR="00A43F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deverão</w:t>
      </w: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 comportamento respeitoso e atencioso uns com os outros, participando, efetivamente, com atitudes colaborativas de todas as ações planejadas.</w:t>
      </w:r>
    </w:p>
    <w:p w:rsidR="00CB674E" w:rsidRPr="00CB674E" w:rsidRDefault="00A43FA7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Todos </w:t>
      </w:r>
      <w:r w:rsidR="00CB674E"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deverão ser respeitados e valorizados em sua individualidade, sem comparações nem preferê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ncias</w:t>
      </w:r>
      <w:r w:rsidR="00CB674E"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escola não tolera discriminações provenientes de diferenças de credo religioso, sexo, raça, convicção política ou de qualquer outra natureza.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Não é permitido divulgar por qualquer meio de publicidade assuntos que envolvam a escola sem o conhecime</w:t>
      </w:r>
      <w:r w:rsidR="00A43F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nto da equipe </w:t>
      </w: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gestora.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canais oficiais de comunicação da Es</w:t>
      </w:r>
      <w:r w:rsidR="00A43F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cola, são a agenda da criança, </w:t>
      </w: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contato</w:t>
      </w:r>
      <w:r w:rsidR="00A43F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telefônico, wattsapp e e-mail,</w:t>
      </w: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desde que devidamente identificado. Todos esses canais têm finalidade info</w:t>
      </w:r>
      <w:r w:rsidR="00A43F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rmativa, devendo ser as únicas </w:t>
      </w: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ferramentas de comunicação da comunidade escolar. Informações por outros meios são de responsabilidade moral e legal dos envolvidos.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Qualquer reclamação tanto de pais ou funcionários deverá ser feita com a presença de duas pessoas e lavrada em ata na Direção da escola.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responsáveis pela criança deverão comunicar imediatamente a Secretaria Escolar quando houver mudança de endereço, número de telefone ou qualquer outra informação. 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uso do celular na sala de aula só poderá ser feito com fins educacionais.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agenda escolar deverá estar sempre na mochila do aluno, devidamente preenchida com os dados da criança. 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 correspondência para as famílias será colada na agenda do aluno e enviada através do wattsapp, sendo imprescindível que a família acompanhe a agenda diariamente, 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mochila deverá estar devidamente identificada com o nome da criança e telefone de contato do responsável, </w:t>
      </w:r>
      <w:r w:rsidR="00A43F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que os pais devem mandar sempre uma roupa extra</w:t>
      </w: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eventuais trocas .</w:t>
      </w:r>
    </w:p>
    <w:p w:rsidR="00CB674E" w:rsidRPr="00CB674E" w:rsidRDefault="00CB674E" w:rsidP="00CB674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casos de infrequência sem aviso dos responsáveis e sem justificativa plausível, a escola fica autorizada a liberar a vaga para outra criança.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B674E" w:rsidRPr="00FE42F2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E42F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18- NORMAS DE CONVIVÊNCIA 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</w:p>
    <w:p w:rsidR="00CB674E" w:rsidRPr="00CB674E" w:rsidRDefault="00A43FA7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entrada dos alunos terá</w:t>
      </w:r>
      <w:r w:rsidR="00CB674E"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tolerância até as 8h30min para o turno da manhã e 14h para o turno da tarde. Em casos extremos conversar com a Direção da escola explicando e comprovando o motivo do atraso.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criança só poderá deixar a Escola acompanhada pelos seus responsáveis ou por pessoas devidamente autorizadas.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escola não oferecerá qualquer tipo de medicação ao aluno, Em caso de mal-estar, os pais serão avisados. Recomendamos que o uso de medicamentos e antibióticos seja planejado para que aconteça fora do horário escolar.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 responsável pelo aluno acometido de doença infectocontagiosa deverá comunicar o fato à Coordenação Pedagógica, imediatamente após o diagnóstico. O aluno não poderá frequentar as aulas enquanto estiver de atestado. A criança com febre, vômito ou diarreia deve ficar em casa até se recuperar.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casos de piolhos e infestações de parasitas a criança será suspensa por motivos de saúde e higiene até que se resolva o problema. 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escola não se responsabiliza por objetos, brinquedos e valores trazidos pelo aluno. 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estipulado um dia da semana para o brinquedo, nos demais dias não será permitido.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os pais queiram comemorar o aniversário da criança na escola, não haverá convites e nem presentes. As comemorações serão realizadas na sala, durante o lanche.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professores e funcionários não estão autorizados a atender o telefone ou responder mensagens das famílias durante o horário de aula. Caso necessário, a família deve ligar para a Direção ou Coordenação.</w:t>
      </w:r>
    </w:p>
    <w:p w:rsidR="00CB674E" w:rsidRPr="00CB674E" w:rsidRDefault="00CB674E" w:rsidP="00CB674E">
      <w:pPr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pais ou responsáveis devem respeitar o horário de descanso dos professores,somente entrando em contato em casos de emergência.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B674E" w:rsidRPr="00FE42F2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E42F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19- DISPOSIÇÕES GERAIS E TRANSITÓRIAS 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B67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casos omissos serão analisados e encaminhados a Secretaria de Educação  e Esporte a qual encaminhará para o Conselho Municipal de Educação para as devidas providências. Esse Regimento entra em vigor na data de sua publicação.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B674E" w:rsidRPr="00FE42F2" w:rsidRDefault="00CB674E" w:rsidP="00CB67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E42F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19- ANEXOS</w:t>
      </w:r>
    </w:p>
    <w:p w:rsidR="008659D7" w:rsidRDefault="008659D7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224AB" w:rsidRDefault="00045BF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045BF0"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850890" cy="827048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7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F0" w:rsidRDefault="00045BF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045BF0" w:rsidRDefault="00045BF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045BF0" w:rsidRDefault="00045BF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045BF0" w:rsidRDefault="00045BF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045BF0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850890" cy="827048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7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9224AB" w:rsidRDefault="009224AB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224AB" w:rsidRDefault="009224AB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224AB" w:rsidRPr="00D35473" w:rsidRDefault="009224AB" w:rsidP="008659D7">
      <w:pPr>
        <w:pStyle w:val="Default"/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C13EE0" w:rsidRDefault="00C13EE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FE42F2" w:rsidRDefault="00FE42F2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sectPr w:rsidR="00FE42F2" w:rsidSect="005543E7">
      <w:headerReference w:type="default" r:id="rId14"/>
      <w:footerReference w:type="default" r:id="rId15"/>
      <w:pgSz w:w="11906" w:h="16838"/>
      <w:pgMar w:top="567" w:right="99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6F" w:rsidRDefault="00CB676F" w:rsidP="006F5615">
      <w:pPr>
        <w:spacing w:after="0" w:line="240" w:lineRule="auto"/>
      </w:pPr>
      <w:r>
        <w:separator/>
      </w:r>
    </w:p>
  </w:endnote>
  <w:endnote w:type="continuationSeparator" w:id="1">
    <w:p w:rsidR="00CB676F" w:rsidRDefault="00CB676F" w:rsidP="006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951534"/>
      <w:docPartObj>
        <w:docPartGallery w:val="Page Numbers (Bottom of Page)"/>
        <w:docPartUnique/>
      </w:docPartObj>
    </w:sdtPr>
    <w:sdtContent>
      <w:p w:rsidR="00890B37" w:rsidRDefault="00FB57F0">
        <w:pPr>
          <w:pStyle w:val="Rodap"/>
          <w:jc w:val="right"/>
        </w:pPr>
        <w:r>
          <w:fldChar w:fldCharType="begin"/>
        </w:r>
        <w:r w:rsidR="00890B37">
          <w:instrText>PAGE   \* MERGEFORMAT</w:instrText>
        </w:r>
        <w:r>
          <w:fldChar w:fldCharType="separate"/>
        </w:r>
        <w:r w:rsidR="0042285A">
          <w:rPr>
            <w:noProof/>
          </w:rPr>
          <w:t>2</w:t>
        </w:r>
        <w:r>
          <w:fldChar w:fldCharType="end"/>
        </w:r>
      </w:p>
    </w:sdtContent>
  </w:sdt>
  <w:p w:rsidR="00CB674E" w:rsidRDefault="00CB67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6F" w:rsidRDefault="00CB676F" w:rsidP="006F5615">
      <w:pPr>
        <w:spacing w:after="0" w:line="240" w:lineRule="auto"/>
      </w:pPr>
      <w:r>
        <w:separator/>
      </w:r>
    </w:p>
  </w:footnote>
  <w:footnote w:type="continuationSeparator" w:id="1">
    <w:p w:rsidR="00CB676F" w:rsidRDefault="00CB676F" w:rsidP="006F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D9" w:rsidRDefault="00D635D9">
    <w:pPr>
      <w:pStyle w:val="Cabealho"/>
      <w:jc w:val="right"/>
    </w:pPr>
  </w:p>
  <w:p w:rsidR="00D635D9" w:rsidRDefault="00D635D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0FA"/>
    <w:multiLevelType w:val="hybridMultilevel"/>
    <w:tmpl w:val="84203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24F3"/>
    <w:multiLevelType w:val="hybridMultilevel"/>
    <w:tmpl w:val="F90ABD40"/>
    <w:lvl w:ilvl="0" w:tplc="EDFCA002">
      <w:start w:val="6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1B34060"/>
    <w:multiLevelType w:val="hybridMultilevel"/>
    <w:tmpl w:val="D1BA7F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2B2B0F"/>
    <w:multiLevelType w:val="hybridMultilevel"/>
    <w:tmpl w:val="10669A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332FB"/>
    <w:multiLevelType w:val="hybridMultilevel"/>
    <w:tmpl w:val="67EE9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E4FE0"/>
    <w:multiLevelType w:val="hybridMultilevel"/>
    <w:tmpl w:val="F70E6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90C82"/>
    <w:multiLevelType w:val="hybridMultilevel"/>
    <w:tmpl w:val="2D14D006"/>
    <w:lvl w:ilvl="0" w:tplc="C1264DE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F39FD"/>
    <w:multiLevelType w:val="hybridMultilevel"/>
    <w:tmpl w:val="BAA4CF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C604E6"/>
    <w:multiLevelType w:val="hybridMultilevel"/>
    <w:tmpl w:val="55284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24C8D"/>
    <w:multiLevelType w:val="hybridMultilevel"/>
    <w:tmpl w:val="DF10F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341E0E3B"/>
    <w:multiLevelType w:val="hybridMultilevel"/>
    <w:tmpl w:val="365CF9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D423F59"/>
    <w:multiLevelType w:val="hybridMultilevel"/>
    <w:tmpl w:val="08C821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0541FA0"/>
    <w:multiLevelType w:val="hybridMultilevel"/>
    <w:tmpl w:val="F0466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D2234"/>
    <w:multiLevelType w:val="hybridMultilevel"/>
    <w:tmpl w:val="7BB8D47A"/>
    <w:lvl w:ilvl="0" w:tplc="C2B64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D45F7"/>
    <w:multiLevelType w:val="hybridMultilevel"/>
    <w:tmpl w:val="9DA44792"/>
    <w:lvl w:ilvl="0" w:tplc="8B56CB9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0">
    <w:nsid w:val="568C035F"/>
    <w:multiLevelType w:val="hybridMultilevel"/>
    <w:tmpl w:val="2766C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12B87"/>
    <w:multiLevelType w:val="hybridMultilevel"/>
    <w:tmpl w:val="14068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F4D5A"/>
    <w:multiLevelType w:val="hybridMultilevel"/>
    <w:tmpl w:val="8F14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34AA6"/>
    <w:multiLevelType w:val="hybridMultilevel"/>
    <w:tmpl w:val="EF0C3762"/>
    <w:lvl w:ilvl="0" w:tplc="58C28B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F782E"/>
    <w:multiLevelType w:val="hybridMultilevel"/>
    <w:tmpl w:val="97F8A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E69AD"/>
    <w:multiLevelType w:val="hybridMultilevel"/>
    <w:tmpl w:val="C168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C741A"/>
    <w:multiLevelType w:val="hybridMultilevel"/>
    <w:tmpl w:val="A0D23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3BA7161"/>
    <w:multiLevelType w:val="hybridMultilevel"/>
    <w:tmpl w:val="E9645F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19"/>
  </w:num>
  <w:num w:numId="5">
    <w:abstractNumId w:val="27"/>
  </w:num>
  <w:num w:numId="6">
    <w:abstractNumId w:val="16"/>
  </w:num>
  <w:num w:numId="7">
    <w:abstractNumId w:val="1"/>
  </w:num>
  <w:num w:numId="8">
    <w:abstractNumId w:val="10"/>
  </w:num>
  <w:num w:numId="9">
    <w:abstractNumId w:val="15"/>
  </w:num>
  <w:num w:numId="10">
    <w:abstractNumId w:val="3"/>
  </w:num>
  <w:num w:numId="11">
    <w:abstractNumId w:val="4"/>
  </w:num>
  <w:num w:numId="12">
    <w:abstractNumId w:val="24"/>
  </w:num>
  <w:num w:numId="13">
    <w:abstractNumId w:val="9"/>
  </w:num>
  <w:num w:numId="14">
    <w:abstractNumId w:val="13"/>
  </w:num>
  <w:num w:numId="15">
    <w:abstractNumId w:val="2"/>
  </w:num>
  <w:num w:numId="16">
    <w:abstractNumId w:val="26"/>
  </w:num>
  <w:num w:numId="17">
    <w:abstractNumId w:val="21"/>
  </w:num>
  <w:num w:numId="18">
    <w:abstractNumId w:val="22"/>
  </w:num>
  <w:num w:numId="19">
    <w:abstractNumId w:val="20"/>
  </w:num>
  <w:num w:numId="20">
    <w:abstractNumId w:val="12"/>
  </w:num>
  <w:num w:numId="21">
    <w:abstractNumId w:val="18"/>
  </w:num>
  <w:num w:numId="22">
    <w:abstractNumId w:val="28"/>
  </w:num>
  <w:num w:numId="23">
    <w:abstractNumId w:val="14"/>
  </w:num>
  <w:num w:numId="24">
    <w:abstractNumId w:val="6"/>
  </w:num>
  <w:num w:numId="25">
    <w:abstractNumId w:val="5"/>
  </w:num>
  <w:num w:numId="26">
    <w:abstractNumId w:val="23"/>
  </w:num>
  <w:num w:numId="27">
    <w:abstractNumId w:val="17"/>
  </w:num>
  <w:num w:numId="28">
    <w:abstractNumId w:val="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EE0"/>
    <w:rsid w:val="00020A0C"/>
    <w:rsid w:val="000371DF"/>
    <w:rsid w:val="00045BF0"/>
    <w:rsid w:val="000D447E"/>
    <w:rsid w:val="000E508D"/>
    <w:rsid w:val="000F53B8"/>
    <w:rsid w:val="0010021E"/>
    <w:rsid w:val="00110CCF"/>
    <w:rsid w:val="001C642F"/>
    <w:rsid w:val="001D4138"/>
    <w:rsid w:val="001E292E"/>
    <w:rsid w:val="00213C9F"/>
    <w:rsid w:val="0026651E"/>
    <w:rsid w:val="002A2C29"/>
    <w:rsid w:val="002F73C0"/>
    <w:rsid w:val="0032221B"/>
    <w:rsid w:val="00361927"/>
    <w:rsid w:val="00372D1A"/>
    <w:rsid w:val="00375763"/>
    <w:rsid w:val="003F2F66"/>
    <w:rsid w:val="003F6743"/>
    <w:rsid w:val="0041256D"/>
    <w:rsid w:val="0042285A"/>
    <w:rsid w:val="004533C4"/>
    <w:rsid w:val="004C50F8"/>
    <w:rsid w:val="004D1690"/>
    <w:rsid w:val="004F1F87"/>
    <w:rsid w:val="00515907"/>
    <w:rsid w:val="005543E7"/>
    <w:rsid w:val="00554A8F"/>
    <w:rsid w:val="005655AA"/>
    <w:rsid w:val="005A3785"/>
    <w:rsid w:val="005B4A29"/>
    <w:rsid w:val="005D3709"/>
    <w:rsid w:val="005E1BEF"/>
    <w:rsid w:val="005E33A2"/>
    <w:rsid w:val="00605CDD"/>
    <w:rsid w:val="00613EB5"/>
    <w:rsid w:val="006324F1"/>
    <w:rsid w:val="00633C80"/>
    <w:rsid w:val="00634AA0"/>
    <w:rsid w:val="00645BFB"/>
    <w:rsid w:val="00667CFF"/>
    <w:rsid w:val="0067446C"/>
    <w:rsid w:val="00680119"/>
    <w:rsid w:val="00693DF9"/>
    <w:rsid w:val="006956FE"/>
    <w:rsid w:val="006A4E3B"/>
    <w:rsid w:val="006B6B88"/>
    <w:rsid w:val="006F5615"/>
    <w:rsid w:val="006F6FA5"/>
    <w:rsid w:val="007026F6"/>
    <w:rsid w:val="00711D12"/>
    <w:rsid w:val="00711DDA"/>
    <w:rsid w:val="00716563"/>
    <w:rsid w:val="007175BF"/>
    <w:rsid w:val="00733C7C"/>
    <w:rsid w:val="00746826"/>
    <w:rsid w:val="007563C1"/>
    <w:rsid w:val="00784720"/>
    <w:rsid w:val="0079278E"/>
    <w:rsid w:val="007D1816"/>
    <w:rsid w:val="007D7A55"/>
    <w:rsid w:val="007E3DDC"/>
    <w:rsid w:val="0080216D"/>
    <w:rsid w:val="00820CFC"/>
    <w:rsid w:val="008403C2"/>
    <w:rsid w:val="00862B1B"/>
    <w:rsid w:val="008659D7"/>
    <w:rsid w:val="00890B37"/>
    <w:rsid w:val="00891F30"/>
    <w:rsid w:val="00895C2C"/>
    <w:rsid w:val="008C6C1A"/>
    <w:rsid w:val="008F0F2B"/>
    <w:rsid w:val="008F203A"/>
    <w:rsid w:val="008F4CFC"/>
    <w:rsid w:val="009217EE"/>
    <w:rsid w:val="009224AB"/>
    <w:rsid w:val="009335AA"/>
    <w:rsid w:val="009366F8"/>
    <w:rsid w:val="009374CE"/>
    <w:rsid w:val="0095761C"/>
    <w:rsid w:val="00981897"/>
    <w:rsid w:val="009821BF"/>
    <w:rsid w:val="00992ED4"/>
    <w:rsid w:val="0099600E"/>
    <w:rsid w:val="009E574E"/>
    <w:rsid w:val="009F4E4A"/>
    <w:rsid w:val="00A00B0A"/>
    <w:rsid w:val="00A03859"/>
    <w:rsid w:val="00A34726"/>
    <w:rsid w:val="00A43FA7"/>
    <w:rsid w:val="00A90784"/>
    <w:rsid w:val="00AA0063"/>
    <w:rsid w:val="00AB0556"/>
    <w:rsid w:val="00AC19C2"/>
    <w:rsid w:val="00AE3BE6"/>
    <w:rsid w:val="00B14F8B"/>
    <w:rsid w:val="00B16692"/>
    <w:rsid w:val="00B42E62"/>
    <w:rsid w:val="00B5183F"/>
    <w:rsid w:val="00B705FF"/>
    <w:rsid w:val="00B83E27"/>
    <w:rsid w:val="00B92C33"/>
    <w:rsid w:val="00BA144B"/>
    <w:rsid w:val="00BC789F"/>
    <w:rsid w:val="00BD45DD"/>
    <w:rsid w:val="00C03722"/>
    <w:rsid w:val="00C07688"/>
    <w:rsid w:val="00C116DB"/>
    <w:rsid w:val="00C13EE0"/>
    <w:rsid w:val="00C17E72"/>
    <w:rsid w:val="00C37F53"/>
    <w:rsid w:val="00C46486"/>
    <w:rsid w:val="00CA69F3"/>
    <w:rsid w:val="00CB674E"/>
    <w:rsid w:val="00CB676F"/>
    <w:rsid w:val="00CE060F"/>
    <w:rsid w:val="00CE37F1"/>
    <w:rsid w:val="00CF7CB9"/>
    <w:rsid w:val="00D3022A"/>
    <w:rsid w:val="00D339A4"/>
    <w:rsid w:val="00D348F0"/>
    <w:rsid w:val="00D35473"/>
    <w:rsid w:val="00D635D9"/>
    <w:rsid w:val="00D7152D"/>
    <w:rsid w:val="00D71DE4"/>
    <w:rsid w:val="00D7319D"/>
    <w:rsid w:val="00DC0B0B"/>
    <w:rsid w:val="00E1705B"/>
    <w:rsid w:val="00E17BE5"/>
    <w:rsid w:val="00E22B3A"/>
    <w:rsid w:val="00E72151"/>
    <w:rsid w:val="00E7436A"/>
    <w:rsid w:val="00E85852"/>
    <w:rsid w:val="00E96C5E"/>
    <w:rsid w:val="00EA3163"/>
    <w:rsid w:val="00EC2B3E"/>
    <w:rsid w:val="00EF67AF"/>
    <w:rsid w:val="00F16864"/>
    <w:rsid w:val="00F17131"/>
    <w:rsid w:val="00F235EE"/>
    <w:rsid w:val="00F2736F"/>
    <w:rsid w:val="00F41C21"/>
    <w:rsid w:val="00F514D1"/>
    <w:rsid w:val="00F61D87"/>
    <w:rsid w:val="00F87820"/>
    <w:rsid w:val="00FB57F0"/>
    <w:rsid w:val="00FE013A"/>
    <w:rsid w:val="00FE2DA9"/>
    <w:rsid w:val="00FE42F2"/>
    <w:rsid w:val="00FE552D"/>
    <w:rsid w:val="00FF0B68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13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E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E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3EE0"/>
    <w:pPr>
      <w:ind w:left="720"/>
      <w:contextualSpacing/>
    </w:pPr>
  </w:style>
  <w:style w:type="paragraph" w:customStyle="1" w:styleId="Default">
    <w:name w:val="Default"/>
    <w:rsid w:val="00C13E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E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13EE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13EE0"/>
    <w:pPr>
      <w:tabs>
        <w:tab w:val="right" w:leader="dot" w:pos="8494"/>
      </w:tabs>
      <w:spacing w:after="100"/>
    </w:pPr>
    <w:rPr>
      <w:rFonts w:ascii="Arial" w:eastAsia="SimSun" w:hAnsi="Arial" w:cs="Arial"/>
      <w:b/>
      <w:noProof/>
      <w:lang w:eastAsia="zh-CN"/>
    </w:rPr>
  </w:style>
  <w:style w:type="character" w:styleId="Hyperlink">
    <w:name w:val="Hyperlink"/>
    <w:basedOn w:val="Fontepargpadro"/>
    <w:uiPriority w:val="99"/>
    <w:unhideWhenUsed/>
    <w:rsid w:val="00C13EE0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13EE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13EE0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EE0"/>
  </w:style>
  <w:style w:type="paragraph" w:styleId="Rodap">
    <w:name w:val="footer"/>
    <w:basedOn w:val="Normal"/>
    <w:link w:val="Rodap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EE0"/>
  </w:style>
  <w:style w:type="character" w:styleId="HiperlinkVisitado">
    <w:name w:val="FollowedHyperlink"/>
    <w:basedOn w:val="Fontepargpadro"/>
    <w:uiPriority w:val="99"/>
    <w:semiHidden/>
    <w:unhideWhenUsed/>
    <w:rsid w:val="0037576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ei-eliria@edu.saoluizgonzaga.rs.gov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edagogico@edu.saoluizgonzaga.rs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4848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</dc:creator>
  <cp:lastModifiedBy>CME</cp:lastModifiedBy>
  <cp:revision>2</cp:revision>
  <cp:lastPrinted>2021-09-22T13:48:00Z</cp:lastPrinted>
  <dcterms:created xsi:type="dcterms:W3CDTF">2021-10-08T15:39:00Z</dcterms:created>
  <dcterms:modified xsi:type="dcterms:W3CDTF">2021-10-08T15:39:00Z</dcterms:modified>
</cp:coreProperties>
</file>